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EC9" w:rsidRDefault="008D6EC9">
      <w:r w:rsidRPr="008D6EC9">
        <w:rPr>
          <w:rFonts w:ascii="Arial Narrow" w:hAnsi="Arial Narrow"/>
          <w:bCs/>
          <w:noProof/>
          <w:kern w:val="0"/>
          <w:sz w:val="16"/>
          <w:szCs w:val="16"/>
          <w:lang w:eastAsia="pl-PL"/>
        </w:rPr>
        <w:drawing>
          <wp:inline distT="0" distB="0" distL="0" distR="0" wp14:anchorId="01DBA85F" wp14:editId="62D6F9DC">
            <wp:extent cx="6134100" cy="677216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329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6EC9" w:rsidRPr="00C437DF" w:rsidRDefault="008D6EC9" w:rsidP="008D6EC9">
      <w:pPr>
        <w:pStyle w:val="NormalWeb"/>
        <w:spacing w:before="0" w:beforeAutospacing="0" w:after="0" w:afterAutospacing="0"/>
        <w:jc w:val="center"/>
        <w:rPr>
          <w:rStyle w:val="Strong"/>
          <w:rFonts w:ascii="Arial Narrow" w:hAnsi="Arial Narrow"/>
          <w:b w:val="0"/>
          <w:sz w:val="16"/>
          <w:szCs w:val="16"/>
        </w:rPr>
      </w:pPr>
      <w:r w:rsidRPr="00C437DF">
        <w:rPr>
          <w:rStyle w:val="Strong"/>
          <w:rFonts w:ascii="Arial Narrow" w:hAnsi="Arial Narrow"/>
          <w:sz w:val="16"/>
          <w:szCs w:val="16"/>
        </w:rPr>
        <w:t>Europejski Fundusz Rolny na rzecz Rozwoju Obszarów Wiejskich: Europa inwestująca w obszary wiejskie</w:t>
      </w:r>
    </w:p>
    <w:p w:rsidR="008D6EC9" w:rsidRDefault="008D6EC9" w:rsidP="008D6EC9">
      <w:r>
        <w:rPr>
          <w:rStyle w:val="Strong"/>
          <w:rFonts w:ascii="Arial Narrow" w:hAnsi="Arial Narrow"/>
          <w:sz w:val="16"/>
          <w:szCs w:val="16"/>
        </w:rPr>
        <w:t xml:space="preserve">                   </w:t>
      </w:r>
      <w:r>
        <w:rPr>
          <w:rStyle w:val="Strong"/>
          <w:rFonts w:ascii="Arial Narrow" w:hAnsi="Arial Narrow"/>
          <w:sz w:val="16"/>
          <w:szCs w:val="16"/>
        </w:rPr>
        <w:t xml:space="preserve">Projekt </w:t>
      </w:r>
      <w:r w:rsidRPr="00C437DF">
        <w:rPr>
          <w:rStyle w:val="Strong"/>
          <w:rFonts w:ascii="Arial Narrow" w:hAnsi="Arial Narrow"/>
          <w:sz w:val="16"/>
          <w:szCs w:val="16"/>
        </w:rPr>
        <w:t>dofinansowano ze środków Unii Europejskiej, w ramach pomocy technicznej PROW 20</w:t>
      </w:r>
      <w:r>
        <w:rPr>
          <w:rStyle w:val="Strong"/>
          <w:rFonts w:ascii="Arial Narrow" w:hAnsi="Arial Narrow"/>
          <w:sz w:val="16"/>
          <w:szCs w:val="16"/>
        </w:rPr>
        <w:t>14</w:t>
      </w:r>
      <w:r w:rsidRPr="00C437DF">
        <w:rPr>
          <w:rStyle w:val="Strong"/>
          <w:rFonts w:ascii="Arial Narrow" w:hAnsi="Arial Narrow"/>
          <w:sz w:val="16"/>
          <w:szCs w:val="16"/>
        </w:rPr>
        <w:t>-20</w:t>
      </w:r>
      <w:r>
        <w:rPr>
          <w:rStyle w:val="Strong"/>
          <w:rFonts w:ascii="Arial Narrow" w:hAnsi="Arial Narrow"/>
          <w:sz w:val="16"/>
          <w:szCs w:val="16"/>
        </w:rPr>
        <w:t>20</w:t>
      </w:r>
      <w:r w:rsidRPr="00C437DF">
        <w:rPr>
          <w:rStyle w:val="Strong"/>
          <w:rFonts w:ascii="Arial Narrow" w:hAnsi="Arial Narrow"/>
          <w:sz w:val="16"/>
          <w:szCs w:val="16"/>
        </w:rPr>
        <w:t>, z Krajowej Sieci Obszarów Wiejskich</w:t>
      </w:r>
    </w:p>
    <w:p w:rsidR="008D6EC9" w:rsidRDefault="008D6EC9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589"/>
        <w:gridCol w:w="2403"/>
      </w:tblGrid>
      <w:tr w:rsidR="006C1CF2" w:rsidTr="006C1CF2">
        <w:trPr>
          <w:trHeight w:val="941"/>
          <w:jc w:val="center"/>
        </w:trPr>
        <w:tc>
          <w:tcPr>
            <w:tcW w:w="6589" w:type="dxa"/>
          </w:tcPr>
          <w:p w:rsidR="006C1CF2" w:rsidRPr="008D6EC9" w:rsidRDefault="006C1CF2" w:rsidP="00A61807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8D6EC9">
              <w:rPr>
                <w:rFonts w:ascii="Arial" w:hAnsi="Arial" w:cs="Arial"/>
                <w:b/>
                <w:bCs/>
              </w:rPr>
              <w:t xml:space="preserve">Kujawsko-Pomorskie Stowarzyszenie </w:t>
            </w:r>
          </w:p>
          <w:p w:rsidR="006C1CF2" w:rsidRDefault="006C1CF2" w:rsidP="00A61807">
            <w:pPr>
              <w:snapToGri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D6EC9">
              <w:rPr>
                <w:rFonts w:ascii="Arial" w:hAnsi="Arial" w:cs="Arial"/>
                <w:b/>
                <w:bCs/>
              </w:rPr>
              <w:t>Producentów Ekologicznych EKOŁAN</w:t>
            </w:r>
          </w:p>
          <w:p w:rsidR="006C1CF2" w:rsidRPr="00D930FA" w:rsidRDefault="008D6EC9" w:rsidP="00A61807">
            <w:pPr>
              <w:snapToGrid w:val="0"/>
              <w:rPr>
                <w:rFonts w:ascii="Arial" w:hAnsi="Arial" w:cs="Arial"/>
                <w:b/>
                <w:bCs/>
              </w:rPr>
            </w:pPr>
            <w:hyperlink r:id="rId6" w:history="1">
              <w:r w:rsidR="006C1CF2" w:rsidRPr="00F2383C">
                <w:rPr>
                  <w:rStyle w:val="Hyperlink"/>
                  <w:rFonts w:ascii="Arial" w:hAnsi="Arial" w:cs="Arial"/>
                  <w:bCs/>
                </w:rPr>
                <w:t>www.eko-lan.pl</w:t>
              </w:r>
            </w:hyperlink>
            <w:r w:rsidR="006C1CF2">
              <w:rPr>
                <w:rFonts w:ascii="Arial" w:hAnsi="Arial" w:cs="Arial"/>
                <w:bCs/>
              </w:rPr>
              <w:t xml:space="preserve">  </w:t>
            </w:r>
          </w:p>
        </w:tc>
        <w:tc>
          <w:tcPr>
            <w:tcW w:w="2403" w:type="dxa"/>
          </w:tcPr>
          <w:p w:rsidR="006C1CF2" w:rsidRDefault="006C1CF2" w:rsidP="00A61807">
            <w:pPr>
              <w:snapToGrid w:val="0"/>
              <w:jc w:val="right"/>
            </w:pPr>
            <w:r>
              <w:rPr>
                <w:noProof/>
                <w:lang w:eastAsia="pl-PL"/>
              </w:rPr>
              <w:drawing>
                <wp:inline distT="0" distB="0" distL="0" distR="0" wp14:anchorId="4A51B071" wp14:editId="3AEAB7D7">
                  <wp:extent cx="876300" cy="547516"/>
                  <wp:effectExtent l="0" t="0" r="0" b="5080"/>
                  <wp:docPr id="1" name="Obraz 1" descr="C:\Documents and Settings\BIO\Pulpit\Eko łan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BIO\Pulpit\Eko łan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814" cy="547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6C1CF2" w:rsidRDefault="006C1CF2" w:rsidP="006C1CF2">
      <w:pPr>
        <w:rPr>
          <w:sz w:val="32"/>
          <w:szCs w:val="32"/>
        </w:rPr>
      </w:pPr>
      <w:r>
        <w:t>---------------------------------------------------------------------------------------------------------------------------------</w:t>
      </w:r>
      <w:r>
        <w:rPr>
          <w:sz w:val="32"/>
          <w:szCs w:val="32"/>
        </w:rPr>
        <w:t xml:space="preserve">  </w:t>
      </w:r>
    </w:p>
    <w:p w:rsidR="006C1CF2" w:rsidRPr="006C1CF2" w:rsidRDefault="006C1CF2" w:rsidP="006C1CF2">
      <w:pPr>
        <w:jc w:val="right"/>
      </w:pPr>
    </w:p>
    <w:p w:rsidR="007A437C" w:rsidRPr="007A437C" w:rsidRDefault="007A437C" w:rsidP="007A437C">
      <w:pPr>
        <w:rPr>
          <w:b/>
          <w:sz w:val="28"/>
          <w:szCs w:val="28"/>
        </w:rPr>
      </w:pPr>
      <w:r w:rsidRPr="007A437C">
        <w:rPr>
          <w:b/>
          <w:sz w:val="28"/>
          <w:szCs w:val="28"/>
        </w:rPr>
        <w:t xml:space="preserve">   </w:t>
      </w:r>
      <w:r w:rsidR="008A484A">
        <w:rPr>
          <w:b/>
          <w:sz w:val="28"/>
          <w:szCs w:val="28"/>
        </w:rPr>
        <w:t xml:space="preserve">  </w:t>
      </w:r>
      <w:r w:rsidRPr="007A437C">
        <w:rPr>
          <w:b/>
          <w:sz w:val="28"/>
          <w:szCs w:val="28"/>
        </w:rPr>
        <w:t>Wyjazd studyjny na targi BioFach 2016 w Norymberdze</w:t>
      </w:r>
      <w:r w:rsidR="008A484A" w:rsidRPr="008A484A">
        <w:rPr>
          <w:b/>
          <w:sz w:val="28"/>
          <w:szCs w:val="28"/>
        </w:rPr>
        <w:t xml:space="preserve"> </w:t>
      </w:r>
      <w:r w:rsidR="008A484A">
        <w:rPr>
          <w:b/>
          <w:sz w:val="28"/>
          <w:szCs w:val="28"/>
        </w:rPr>
        <w:t xml:space="preserve"> </w:t>
      </w:r>
      <w:r w:rsidR="008A484A" w:rsidRPr="007A437C">
        <w:rPr>
          <w:b/>
          <w:sz w:val="28"/>
          <w:szCs w:val="28"/>
        </w:rPr>
        <w:t xml:space="preserve">w dniach </w:t>
      </w:r>
      <w:r w:rsidR="00A54593">
        <w:rPr>
          <w:b/>
          <w:sz w:val="28"/>
          <w:szCs w:val="28"/>
        </w:rPr>
        <w:t>9</w:t>
      </w:r>
      <w:r w:rsidR="008A484A" w:rsidRPr="007A437C">
        <w:rPr>
          <w:b/>
          <w:sz w:val="28"/>
          <w:szCs w:val="28"/>
        </w:rPr>
        <w:t xml:space="preserve"> -13.II,2016</w:t>
      </w:r>
    </w:p>
    <w:p w:rsidR="00615B86" w:rsidRDefault="00615B86" w:rsidP="007A437C">
      <w:pPr>
        <w:rPr>
          <w:b/>
          <w:sz w:val="28"/>
          <w:szCs w:val="28"/>
        </w:rPr>
      </w:pPr>
    </w:p>
    <w:p w:rsidR="007A437C" w:rsidRPr="007A437C" w:rsidRDefault="007A437C" w:rsidP="007A437C">
      <w:pPr>
        <w:rPr>
          <w:b/>
          <w:sz w:val="28"/>
          <w:szCs w:val="28"/>
        </w:rPr>
      </w:pPr>
      <w:r w:rsidRPr="007A437C">
        <w:rPr>
          <w:b/>
          <w:sz w:val="28"/>
          <w:szCs w:val="28"/>
        </w:rPr>
        <w:t>Program:</w:t>
      </w:r>
    </w:p>
    <w:p w:rsidR="007A437C" w:rsidRPr="007A437C" w:rsidRDefault="007A437C" w:rsidP="007A437C">
      <w:pPr>
        <w:rPr>
          <w:b/>
          <w:sz w:val="28"/>
          <w:szCs w:val="28"/>
        </w:rPr>
      </w:pPr>
      <w:r w:rsidRPr="007A437C">
        <w:rPr>
          <w:b/>
          <w:sz w:val="28"/>
          <w:szCs w:val="28"/>
        </w:rPr>
        <w:t>1.dzień.     Wtorek       9.II.2016</w:t>
      </w:r>
    </w:p>
    <w:p w:rsidR="00A54593" w:rsidRDefault="007A437C" w:rsidP="007A437C">
      <w:pPr>
        <w:rPr>
          <w:b/>
          <w:sz w:val="28"/>
          <w:szCs w:val="28"/>
        </w:rPr>
      </w:pPr>
      <w:r w:rsidRPr="007A437C">
        <w:rPr>
          <w:b/>
          <w:sz w:val="28"/>
          <w:szCs w:val="28"/>
        </w:rPr>
        <w:t xml:space="preserve"> Wyjazd z </w:t>
      </w:r>
      <w:r w:rsidR="00A54593">
        <w:rPr>
          <w:b/>
          <w:sz w:val="28"/>
          <w:szCs w:val="28"/>
        </w:rPr>
        <w:t>Bydgoszczy godz. 7oo Hala Łuczniczka, a z Przysieka godz. 8oo</w:t>
      </w:r>
      <w:r w:rsidRPr="007A437C">
        <w:rPr>
          <w:b/>
          <w:sz w:val="28"/>
          <w:szCs w:val="28"/>
        </w:rPr>
        <w:t xml:space="preserve">. </w:t>
      </w:r>
    </w:p>
    <w:p w:rsidR="007A437C" w:rsidRPr="007A437C" w:rsidRDefault="007A437C" w:rsidP="007A437C">
      <w:pPr>
        <w:rPr>
          <w:b/>
          <w:sz w:val="28"/>
          <w:szCs w:val="28"/>
        </w:rPr>
      </w:pPr>
      <w:r w:rsidRPr="007A437C">
        <w:rPr>
          <w:b/>
          <w:sz w:val="28"/>
          <w:szCs w:val="28"/>
        </w:rPr>
        <w:t xml:space="preserve">Przejazd przez Niemcy. </w:t>
      </w:r>
      <w:r w:rsidR="00A54593">
        <w:rPr>
          <w:b/>
          <w:sz w:val="28"/>
          <w:szCs w:val="28"/>
        </w:rPr>
        <w:t>Targi BioFach a w</w:t>
      </w:r>
      <w:r w:rsidRPr="007A437C">
        <w:rPr>
          <w:b/>
          <w:sz w:val="28"/>
          <w:szCs w:val="28"/>
        </w:rPr>
        <w:t>ieczorem: zakwaterowanie, kolacja oraz nocleg w Hotelu - gospodarstwie Agroturystycznym ,,Drei Linden"  w  miejscowości Etlaswind w Szwajcarii Frankońskiej (okolice Norymbergii)</w:t>
      </w:r>
    </w:p>
    <w:p w:rsidR="008A484A" w:rsidRDefault="008A484A" w:rsidP="007A437C">
      <w:pPr>
        <w:rPr>
          <w:b/>
          <w:sz w:val="28"/>
          <w:szCs w:val="28"/>
        </w:rPr>
      </w:pPr>
    </w:p>
    <w:p w:rsidR="007A437C" w:rsidRPr="007A437C" w:rsidRDefault="007A437C" w:rsidP="007A437C">
      <w:pPr>
        <w:rPr>
          <w:b/>
          <w:sz w:val="28"/>
          <w:szCs w:val="28"/>
        </w:rPr>
      </w:pPr>
      <w:r w:rsidRPr="007A437C">
        <w:rPr>
          <w:b/>
          <w:sz w:val="28"/>
          <w:szCs w:val="28"/>
        </w:rPr>
        <w:t>2.dzień.     Środa       10.II.2016</w:t>
      </w:r>
    </w:p>
    <w:p w:rsidR="007A437C" w:rsidRPr="007A437C" w:rsidRDefault="007A437C" w:rsidP="007A437C">
      <w:pPr>
        <w:rPr>
          <w:b/>
          <w:sz w:val="28"/>
          <w:szCs w:val="28"/>
        </w:rPr>
      </w:pPr>
      <w:r w:rsidRPr="007A437C">
        <w:rPr>
          <w:b/>
          <w:sz w:val="28"/>
          <w:szCs w:val="28"/>
        </w:rPr>
        <w:t>Wyjazd grupy z Hotelu.</w:t>
      </w:r>
    </w:p>
    <w:p w:rsidR="007A437C" w:rsidRPr="007A437C" w:rsidRDefault="007A437C" w:rsidP="007A437C">
      <w:pPr>
        <w:rPr>
          <w:b/>
          <w:sz w:val="28"/>
          <w:szCs w:val="28"/>
        </w:rPr>
      </w:pPr>
      <w:r w:rsidRPr="007A437C">
        <w:rPr>
          <w:b/>
          <w:sz w:val="28"/>
          <w:szCs w:val="28"/>
        </w:rPr>
        <w:t>Przejazd do Norymbergii.</w:t>
      </w:r>
    </w:p>
    <w:p w:rsidR="007A437C" w:rsidRPr="007A437C" w:rsidRDefault="007A437C" w:rsidP="007A437C">
      <w:pPr>
        <w:rPr>
          <w:b/>
          <w:sz w:val="28"/>
          <w:szCs w:val="28"/>
        </w:rPr>
      </w:pPr>
      <w:r w:rsidRPr="007A437C">
        <w:rPr>
          <w:b/>
          <w:sz w:val="28"/>
          <w:szCs w:val="28"/>
        </w:rPr>
        <w:t>Pobyt na Targach BioFach 2016. Obsługa stanowiska wystawienniczego.</w:t>
      </w:r>
    </w:p>
    <w:p w:rsidR="007A437C" w:rsidRPr="007A437C" w:rsidRDefault="007A437C" w:rsidP="007A437C">
      <w:pPr>
        <w:rPr>
          <w:b/>
          <w:sz w:val="28"/>
          <w:szCs w:val="28"/>
        </w:rPr>
      </w:pPr>
      <w:r w:rsidRPr="007A437C">
        <w:rPr>
          <w:b/>
          <w:sz w:val="28"/>
          <w:szCs w:val="28"/>
        </w:rPr>
        <w:t>W godzinach wieczornych - przejazd do Hotelu ,,Drei Linden". Kolacja. Nocleg.</w:t>
      </w:r>
    </w:p>
    <w:p w:rsidR="007A437C" w:rsidRPr="007A437C" w:rsidRDefault="007A437C" w:rsidP="007A437C">
      <w:pPr>
        <w:rPr>
          <w:b/>
          <w:sz w:val="28"/>
          <w:szCs w:val="28"/>
        </w:rPr>
      </w:pPr>
    </w:p>
    <w:p w:rsidR="007A437C" w:rsidRPr="007A437C" w:rsidRDefault="007A437C" w:rsidP="007A437C">
      <w:pPr>
        <w:rPr>
          <w:b/>
          <w:sz w:val="28"/>
          <w:szCs w:val="28"/>
        </w:rPr>
      </w:pPr>
      <w:r w:rsidRPr="007A437C">
        <w:rPr>
          <w:b/>
          <w:sz w:val="28"/>
          <w:szCs w:val="28"/>
        </w:rPr>
        <w:t>3.dzień.     Czwartek  11.II.2016</w:t>
      </w:r>
    </w:p>
    <w:p w:rsidR="007A437C" w:rsidRPr="007A437C" w:rsidRDefault="007A437C" w:rsidP="007A437C">
      <w:pPr>
        <w:rPr>
          <w:b/>
          <w:sz w:val="28"/>
          <w:szCs w:val="28"/>
        </w:rPr>
      </w:pPr>
      <w:r w:rsidRPr="007A437C">
        <w:rPr>
          <w:b/>
          <w:sz w:val="28"/>
          <w:szCs w:val="28"/>
        </w:rPr>
        <w:t>Wyjazd grupy z Hotelu.</w:t>
      </w:r>
    </w:p>
    <w:p w:rsidR="007A437C" w:rsidRPr="007A437C" w:rsidRDefault="007A437C" w:rsidP="007A437C">
      <w:pPr>
        <w:rPr>
          <w:b/>
          <w:sz w:val="28"/>
          <w:szCs w:val="28"/>
        </w:rPr>
      </w:pPr>
      <w:r w:rsidRPr="007A437C">
        <w:rPr>
          <w:b/>
          <w:sz w:val="28"/>
          <w:szCs w:val="28"/>
        </w:rPr>
        <w:t>Przejazd do Norymbergii.</w:t>
      </w:r>
    </w:p>
    <w:p w:rsidR="007A437C" w:rsidRPr="007A437C" w:rsidRDefault="007A437C" w:rsidP="007A437C">
      <w:pPr>
        <w:rPr>
          <w:b/>
          <w:sz w:val="28"/>
          <w:szCs w:val="28"/>
        </w:rPr>
      </w:pPr>
      <w:r w:rsidRPr="007A437C">
        <w:rPr>
          <w:b/>
          <w:sz w:val="28"/>
          <w:szCs w:val="28"/>
        </w:rPr>
        <w:t>Pobyt na Targach BioFach 2016. Obsługa stanowiska wystawienniczego.</w:t>
      </w:r>
    </w:p>
    <w:p w:rsidR="007A437C" w:rsidRPr="007A437C" w:rsidRDefault="007A437C" w:rsidP="007A437C">
      <w:pPr>
        <w:rPr>
          <w:b/>
          <w:sz w:val="28"/>
          <w:szCs w:val="28"/>
        </w:rPr>
      </w:pPr>
      <w:r w:rsidRPr="007A437C">
        <w:rPr>
          <w:b/>
          <w:sz w:val="28"/>
          <w:szCs w:val="28"/>
        </w:rPr>
        <w:t>W godzinach wieczornych - przejazd do Hotelu ,,Drei Linden". Kolacja. Nocleg.</w:t>
      </w:r>
    </w:p>
    <w:p w:rsidR="007A437C" w:rsidRPr="007A437C" w:rsidRDefault="007A437C" w:rsidP="007A437C">
      <w:pPr>
        <w:rPr>
          <w:b/>
          <w:sz w:val="28"/>
          <w:szCs w:val="28"/>
        </w:rPr>
      </w:pPr>
    </w:p>
    <w:p w:rsidR="007A437C" w:rsidRPr="007A437C" w:rsidRDefault="007A437C" w:rsidP="007A437C">
      <w:pPr>
        <w:rPr>
          <w:b/>
          <w:sz w:val="28"/>
          <w:szCs w:val="28"/>
        </w:rPr>
      </w:pPr>
      <w:r w:rsidRPr="007A437C">
        <w:rPr>
          <w:b/>
          <w:sz w:val="28"/>
          <w:szCs w:val="28"/>
        </w:rPr>
        <w:t>4.dzień.      Piątek     12.II.2016</w:t>
      </w:r>
    </w:p>
    <w:p w:rsidR="007A437C" w:rsidRPr="007A437C" w:rsidRDefault="007A437C" w:rsidP="007A437C">
      <w:pPr>
        <w:rPr>
          <w:b/>
          <w:sz w:val="28"/>
          <w:szCs w:val="28"/>
        </w:rPr>
      </w:pPr>
      <w:r w:rsidRPr="007A437C">
        <w:rPr>
          <w:b/>
          <w:sz w:val="28"/>
          <w:szCs w:val="28"/>
        </w:rPr>
        <w:t>Wyjazd grupy z Hotelu.</w:t>
      </w:r>
    </w:p>
    <w:p w:rsidR="007A437C" w:rsidRPr="007A437C" w:rsidRDefault="007A437C" w:rsidP="007A437C">
      <w:pPr>
        <w:rPr>
          <w:b/>
          <w:sz w:val="28"/>
          <w:szCs w:val="28"/>
        </w:rPr>
      </w:pPr>
      <w:r w:rsidRPr="007A437C">
        <w:rPr>
          <w:b/>
          <w:sz w:val="28"/>
          <w:szCs w:val="28"/>
        </w:rPr>
        <w:t>Przejazd w okolice miejscowości Mappurg w Środkowej Frankonii.</w:t>
      </w:r>
    </w:p>
    <w:p w:rsidR="007A437C" w:rsidRPr="007A437C" w:rsidRDefault="007A437C" w:rsidP="007A437C">
      <w:pPr>
        <w:rPr>
          <w:b/>
          <w:sz w:val="28"/>
          <w:szCs w:val="28"/>
        </w:rPr>
      </w:pPr>
      <w:r w:rsidRPr="007A437C">
        <w:rPr>
          <w:b/>
          <w:sz w:val="28"/>
          <w:szCs w:val="28"/>
        </w:rPr>
        <w:t>-   I  Seminarium tematyczne:,, ekologiczna produkcja rolna, organizacja produkcji rolnej oraz dystrybucja produktów i przetworów ekologicznych"</w:t>
      </w:r>
    </w:p>
    <w:p w:rsidR="007A437C" w:rsidRPr="007A437C" w:rsidRDefault="007A437C" w:rsidP="007A437C">
      <w:pPr>
        <w:rPr>
          <w:b/>
          <w:sz w:val="28"/>
          <w:szCs w:val="28"/>
        </w:rPr>
      </w:pPr>
    </w:p>
    <w:p w:rsidR="007A437C" w:rsidRPr="007A437C" w:rsidRDefault="007A437C" w:rsidP="007A437C">
      <w:pPr>
        <w:rPr>
          <w:b/>
          <w:sz w:val="28"/>
          <w:szCs w:val="28"/>
        </w:rPr>
      </w:pPr>
      <w:r w:rsidRPr="007A437C">
        <w:rPr>
          <w:b/>
          <w:sz w:val="28"/>
          <w:szCs w:val="28"/>
        </w:rPr>
        <w:t xml:space="preserve">zwiedzanie ekologicznych gospodarstw rolnych w miejscowości Vorderhaslach, tworzących od roku 1990 wspólnotę gospodarczą - formę Spółdzielni Rolniczej, prowadzących działalność według biologiczno-dynamicznych zasad DEMETER. Gospodarstwa zajmują się uprawą zbóż, warzyw (40 gatunków warzyw), kwiatów i ziół, hodowlą bydła oraz gospodarką leśną.  Spółdzielnia liczy obecnie 75 członków. W ramach działalności spółdzielni organizowane są festyny i tradycyjne imprezy sezonowe oraz warsztaty tematyczne, mające na celu kultywowanie i propagowanie tradycji rolniczych regionu Bawaria-Frankonia. Spółdzielnia, poprzez działalność dydaktyczną ma na celu odbudowę oraz wzrost zainteresowania społeczeństwa tradycyjną kultura rolną regionu oraz odbudowę zainteresowania dla regionalnych i sezonowych </w:t>
      </w:r>
      <w:r w:rsidRPr="007A437C">
        <w:rPr>
          <w:b/>
          <w:sz w:val="28"/>
          <w:szCs w:val="28"/>
        </w:rPr>
        <w:lastRenderedPageBreak/>
        <w:t>produktów rolnych.</w:t>
      </w:r>
    </w:p>
    <w:p w:rsidR="007A437C" w:rsidRPr="007A437C" w:rsidRDefault="007A437C" w:rsidP="007A437C">
      <w:pPr>
        <w:rPr>
          <w:b/>
          <w:sz w:val="28"/>
          <w:szCs w:val="28"/>
        </w:rPr>
      </w:pPr>
      <w:r w:rsidRPr="007A437C">
        <w:rPr>
          <w:b/>
          <w:sz w:val="28"/>
          <w:szCs w:val="28"/>
        </w:rPr>
        <w:t>Zapoznanie się z systemem działalności Spółdzielni, organizacją systemu produkcji rolnej, podziału obowiązków i dochodów oraz metod marketingu i dystrybucji wyprodukowanych przez Spółdzielnię ekologicznych produktów i przetworów rolnych. Podobnych Spółdzielni rolniczych jest na terenie Niemiec ponad 100</w:t>
      </w:r>
    </w:p>
    <w:p w:rsidR="007A437C" w:rsidRPr="007A437C" w:rsidRDefault="007A437C" w:rsidP="007A437C">
      <w:pPr>
        <w:rPr>
          <w:b/>
          <w:sz w:val="28"/>
          <w:szCs w:val="28"/>
        </w:rPr>
      </w:pPr>
      <w:r w:rsidRPr="007A437C">
        <w:rPr>
          <w:b/>
          <w:sz w:val="28"/>
          <w:szCs w:val="28"/>
        </w:rPr>
        <w:t>Dyskusja i wymiana doświadczeń - uczestnicy Seminarium oraz przedstawiciele Spółdzielni.</w:t>
      </w:r>
    </w:p>
    <w:p w:rsidR="007A437C" w:rsidRPr="007A437C" w:rsidRDefault="007A437C" w:rsidP="007A437C">
      <w:pPr>
        <w:rPr>
          <w:b/>
          <w:sz w:val="28"/>
          <w:szCs w:val="28"/>
        </w:rPr>
      </w:pPr>
    </w:p>
    <w:p w:rsidR="007A437C" w:rsidRPr="007A437C" w:rsidRDefault="007A437C" w:rsidP="007A437C">
      <w:pPr>
        <w:rPr>
          <w:b/>
          <w:sz w:val="28"/>
          <w:szCs w:val="28"/>
        </w:rPr>
      </w:pPr>
      <w:r w:rsidRPr="007A437C">
        <w:rPr>
          <w:b/>
          <w:sz w:val="28"/>
          <w:szCs w:val="28"/>
        </w:rPr>
        <w:t>-   II  Seminarium tematyczne: ,,system certyfikacji ekologicznej produkcji rolnej, przetwórstwa rolnego oraz tkanin ekologicznych" w Europie i na Świecie"</w:t>
      </w:r>
    </w:p>
    <w:p w:rsidR="007A437C" w:rsidRPr="007A437C" w:rsidRDefault="007A437C" w:rsidP="007A437C">
      <w:pPr>
        <w:rPr>
          <w:b/>
          <w:sz w:val="28"/>
          <w:szCs w:val="28"/>
        </w:rPr>
      </w:pPr>
    </w:p>
    <w:p w:rsidR="007A437C" w:rsidRPr="007A437C" w:rsidRDefault="007A437C" w:rsidP="007A437C">
      <w:pPr>
        <w:rPr>
          <w:b/>
          <w:sz w:val="28"/>
          <w:szCs w:val="28"/>
        </w:rPr>
      </w:pPr>
      <w:r w:rsidRPr="007A437C">
        <w:rPr>
          <w:b/>
          <w:sz w:val="28"/>
          <w:szCs w:val="28"/>
        </w:rPr>
        <w:t>wizyta w Instytucie- Firmie certyfikującej ,,CERES - GmbH" w miejscowości Vorderhaslach. Zapoznanie się ze światowymi standardami certyfikowania ekologicznej produkcji rolnej, przetwórstwa żywności ekologicznej oraz tkanin. Przedstawiciele firmy CERES-GmbH przedstawią nam zakres swojej działalności, metody działania oraz zasady uzyskiwania certyfikatów jakości. Uczestnicy Seminarium uzyskają wiele ciekawych kontaktów oraz informacji o różnych programach certyfikowania produktów ekologicznych, obowiązujących wymogach oraz stronie formalno-prawnej uzyskiwania Certyfikatów jakości.</w:t>
      </w:r>
    </w:p>
    <w:p w:rsidR="007A437C" w:rsidRPr="007A437C" w:rsidRDefault="007A437C" w:rsidP="007A437C">
      <w:pPr>
        <w:rPr>
          <w:b/>
          <w:sz w:val="28"/>
          <w:szCs w:val="28"/>
        </w:rPr>
      </w:pPr>
      <w:r w:rsidRPr="007A437C">
        <w:rPr>
          <w:b/>
          <w:sz w:val="28"/>
          <w:szCs w:val="28"/>
        </w:rPr>
        <w:t>Dyskusja. Wymiana doświadczeń. Informacje.</w:t>
      </w:r>
    </w:p>
    <w:p w:rsidR="007A437C" w:rsidRPr="007A437C" w:rsidRDefault="007A437C" w:rsidP="007A437C">
      <w:pPr>
        <w:rPr>
          <w:b/>
          <w:sz w:val="28"/>
          <w:szCs w:val="28"/>
        </w:rPr>
      </w:pPr>
    </w:p>
    <w:p w:rsidR="007A437C" w:rsidRPr="007A437C" w:rsidRDefault="007A437C" w:rsidP="007A437C">
      <w:pPr>
        <w:rPr>
          <w:b/>
          <w:sz w:val="28"/>
          <w:szCs w:val="28"/>
        </w:rPr>
      </w:pPr>
      <w:r w:rsidRPr="007A437C">
        <w:rPr>
          <w:b/>
          <w:sz w:val="28"/>
          <w:szCs w:val="28"/>
        </w:rPr>
        <w:t>Po zakończeniu programu Seminariów tematycznych, przejazd do Hotelu ,,Drei Linden". Kolacja. Nocleg.</w:t>
      </w:r>
    </w:p>
    <w:p w:rsidR="007A437C" w:rsidRPr="007A437C" w:rsidRDefault="007A437C" w:rsidP="007A437C">
      <w:pPr>
        <w:rPr>
          <w:b/>
          <w:sz w:val="28"/>
          <w:szCs w:val="28"/>
        </w:rPr>
      </w:pPr>
    </w:p>
    <w:p w:rsidR="007A437C" w:rsidRPr="007A437C" w:rsidRDefault="007A437C" w:rsidP="007A437C">
      <w:pPr>
        <w:rPr>
          <w:b/>
          <w:sz w:val="28"/>
          <w:szCs w:val="28"/>
        </w:rPr>
      </w:pPr>
      <w:r w:rsidRPr="007A437C">
        <w:rPr>
          <w:b/>
          <w:sz w:val="28"/>
          <w:szCs w:val="28"/>
        </w:rPr>
        <w:t>5.dzień. Sobota   13.II.2016.</w:t>
      </w:r>
    </w:p>
    <w:p w:rsidR="007A437C" w:rsidRPr="007A437C" w:rsidRDefault="007A437C" w:rsidP="007A437C">
      <w:pPr>
        <w:rPr>
          <w:b/>
          <w:sz w:val="28"/>
          <w:szCs w:val="28"/>
        </w:rPr>
      </w:pPr>
      <w:r w:rsidRPr="007A437C">
        <w:rPr>
          <w:b/>
          <w:sz w:val="28"/>
          <w:szCs w:val="28"/>
        </w:rPr>
        <w:t>Wykwaterowanie z Hotelu ,,Drei Linden". Przejazd do Norymbergii.</w:t>
      </w:r>
    </w:p>
    <w:p w:rsidR="007A437C" w:rsidRPr="007A437C" w:rsidRDefault="007A437C" w:rsidP="007A437C">
      <w:pPr>
        <w:rPr>
          <w:b/>
          <w:sz w:val="28"/>
          <w:szCs w:val="28"/>
        </w:rPr>
      </w:pPr>
      <w:r w:rsidRPr="007A437C">
        <w:rPr>
          <w:b/>
          <w:sz w:val="28"/>
          <w:szCs w:val="28"/>
        </w:rPr>
        <w:t>Pobyt na Targach BioFach 2016. Obsługa stanowiska wystawienniczego.</w:t>
      </w:r>
    </w:p>
    <w:p w:rsidR="007A437C" w:rsidRPr="007A437C" w:rsidRDefault="007A437C" w:rsidP="007A437C">
      <w:pPr>
        <w:rPr>
          <w:b/>
          <w:sz w:val="28"/>
          <w:szCs w:val="28"/>
        </w:rPr>
      </w:pPr>
      <w:r w:rsidRPr="007A437C">
        <w:rPr>
          <w:b/>
          <w:sz w:val="28"/>
          <w:szCs w:val="28"/>
        </w:rPr>
        <w:t>Po całodziennym pobycie na Targach, wyjazd w godzinach wieczornych do Polski.</w:t>
      </w:r>
    </w:p>
    <w:p w:rsidR="007A437C" w:rsidRPr="007A437C" w:rsidRDefault="007A437C" w:rsidP="007A437C">
      <w:pPr>
        <w:rPr>
          <w:b/>
          <w:sz w:val="28"/>
          <w:szCs w:val="28"/>
        </w:rPr>
      </w:pPr>
    </w:p>
    <w:p w:rsidR="007A437C" w:rsidRPr="007A437C" w:rsidRDefault="007A437C" w:rsidP="007A437C">
      <w:pPr>
        <w:rPr>
          <w:b/>
          <w:sz w:val="28"/>
          <w:szCs w:val="28"/>
        </w:rPr>
      </w:pPr>
      <w:r w:rsidRPr="007A437C">
        <w:rPr>
          <w:b/>
          <w:sz w:val="28"/>
          <w:szCs w:val="28"/>
        </w:rPr>
        <w:t>z poważaniem</w:t>
      </w:r>
    </w:p>
    <w:p w:rsidR="006B01B9" w:rsidRPr="006B01B9" w:rsidRDefault="006B01B9" w:rsidP="006B01B9">
      <w:pPr>
        <w:rPr>
          <w:b/>
          <w:sz w:val="28"/>
          <w:szCs w:val="28"/>
        </w:rPr>
      </w:pPr>
    </w:p>
    <w:p w:rsidR="00547780" w:rsidRPr="00C25375" w:rsidRDefault="006C1CF2" w:rsidP="006C1CF2">
      <w:pPr>
        <w:rPr>
          <w:b/>
        </w:rPr>
      </w:pPr>
      <w:r w:rsidRPr="00C25375">
        <w:rPr>
          <w:b/>
        </w:rPr>
        <w:t xml:space="preserve">   Tomasz Krause</w:t>
      </w:r>
      <w:r w:rsidR="00CC790F" w:rsidRPr="00C25375">
        <w:rPr>
          <w:b/>
        </w:rPr>
        <w:t xml:space="preserve"> tel.</w:t>
      </w:r>
      <w:r w:rsidR="00C25375" w:rsidRPr="00C25375">
        <w:rPr>
          <w:b/>
        </w:rPr>
        <w:t>668209009,</w:t>
      </w:r>
      <w:r w:rsidRPr="00C25375">
        <w:rPr>
          <w:b/>
        </w:rPr>
        <w:t xml:space="preserve"> </w:t>
      </w:r>
      <w:r w:rsidR="00CC790F" w:rsidRPr="00C25375">
        <w:rPr>
          <w:b/>
        </w:rPr>
        <w:t xml:space="preserve">Marek Klonecki tel. 605342131, </w:t>
      </w:r>
      <w:r w:rsidRPr="00C25375">
        <w:rPr>
          <w:b/>
        </w:rPr>
        <w:t>Mieczysław Babalski</w:t>
      </w:r>
      <w:r w:rsidR="006D11EB" w:rsidRPr="00C25375">
        <w:rPr>
          <w:b/>
        </w:rPr>
        <w:t xml:space="preserve"> tel. 604519074</w:t>
      </w:r>
    </w:p>
    <w:sectPr w:rsidR="00547780" w:rsidRPr="00C25375" w:rsidSect="006C1C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F2"/>
    <w:rsid w:val="005343D8"/>
    <w:rsid w:val="00547780"/>
    <w:rsid w:val="00615B86"/>
    <w:rsid w:val="006B01B9"/>
    <w:rsid w:val="006C1CF2"/>
    <w:rsid w:val="006D11EB"/>
    <w:rsid w:val="007A437C"/>
    <w:rsid w:val="008A484A"/>
    <w:rsid w:val="008D6EC9"/>
    <w:rsid w:val="00A0628D"/>
    <w:rsid w:val="00A54593"/>
    <w:rsid w:val="00C25375"/>
    <w:rsid w:val="00CC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C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C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CF2"/>
    <w:rPr>
      <w:rFonts w:ascii="Tahoma" w:eastAsia="Times New Roman" w:hAnsi="Tahoma" w:cs="Tahoma"/>
      <w:kern w:val="1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D6EC9"/>
    <w:pPr>
      <w:widowControl/>
      <w:suppressAutoHyphens w:val="0"/>
      <w:spacing w:before="100" w:beforeAutospacing="1" w:after="100" w:afterAutospacing="1"/>
    </w:pPr>
    <w:rPr>
      <w:kern w:val="0"/>
      <w:lang w:eastAsia="pl-PL"/>
    </w:rPr>
  </w:style>
  <w:style w:type="character" w:styleId="Strong">
    <w:name w:val="Strong"/>
    <w:basedOn w:val="DefaultParagraphFont"/>
    <w:uiPriority w:val="22"/>
    <w:qFormat/>
    <w:rsid w:val="008D6E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C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C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CF2"/>
    <w:rPr>
      <w:rFonts w:ascii="Tahoma" w:eastAsia="Times New Roman" w:hAnsi="Tahoma" w:cs="Tahoma"/>
      <w:kern w:val="1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D6EC9"/>
    <w:pPr>
      <w:widowControl/>
      <w:suppressAutoHyphens w:val="0"/>
      <w:spacing w:before="100" w:beforeAutospacing="1" w:after="100" w:afterAutospacing="1"/>
    </w:pPr>
    <w:rPr>
      <w:kern w:val="0"/>
      <w:lang w:eastAsia="pl-PL"/>
    </w:rPr>
  </w:style>
  <w:style w:type="character" w:styleId="Strong">
    <w:name w:val="Strong"/>
    <w:basedOn w:val="DefaultParagraphFont"/>
    <w:uiPriority w:val="22"/>
    <w:qFormat/>
    <w:rsid w:val="008D6E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ko-lan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Wytwórnia Makaronów BIO</dc:creator>
  <cp:lastModifiedBy>User</cp:lastModifiedBy>
  <cp:revision>3</cp:revision>
  <dcterms:created xsi:type="dcterms:W3CDTF">2016-01-26T17:55:00Z</dcterms:created>
  <dcterms:modified xsi:type="dcterms:W3CDTF">2016-01-26T18:01:00Z</dcterms:modified>
</cp:coreProperties>
</file>