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3A" w:rsidRPr="00627A7A" w:rsidRDefault="00111F3A" w:rsidP="007C03E5">
      <w:pPr>
        <w:spacing w:after="0"/>
        <w:jc w:val="center"/>
        <w:rPr>
          <w:b/>
          <w:sz w:val="24"/>
          <w:szCs w:val="24"/>
        </w:rPr>
      </w:pPr>
      <w:r w:rsidRPr="00627A7A">
        <w:rPr>
          <w:b/>
          <w:sz w:val="24"/>
          <w:szCs w:val="24"/>
        </w:rPr>
        <w:t>Regulamin rekrutacji i uczestnictwa w projekcie</w:t>
      </w:r>
    </w:p>
    <w:p w:rsidR="008C7630" w:rsidRDefault="008C7630" w:rsidP="007C03E5">
      <w:pPr>
        <w:rPr>
          <w:rFonts w:ascii="Arial" w:hAnsi="Arial" w:cs="Arial"/>
          <w:sz w:val="18"/>
          <w:szCs w:val="18"/>
        </w:rPr>
      </w:pPr>
    </w:p>
    <w:p w:rsidR="00627A7A" w:rsidRPr="007C03E5" w:rsidRDefault="00111F3A" w:rsidP="00907D3A">
      <w:pPr>
        <w:jc w:val="both"/>
        <w:rPr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Niniejszy regulamin </w:t>
      </w:r>
      <w:r w:rsidR="002C78DE" w:rsidRPr="007C03E5">
        <w:rPr>
          <w:rFonts w:ascii="Arial" w:hAnsi="Arial" w:cs="Arial"/>
          <w:sz w:val="18"/>
          <w:szCs w:val="18"/>
        </w:rPr>
        <w:t xml:space="preserve">zatwierdzony przez </w:t>
      </w:r>
      <w:r w:rsidR="00627A7A" w:rsidRPr="007C03E5">
        <w:rPr>
          <w:rFonts w:ascii="Arial" w:hAnsi="Arial" w:cs="Arial"/>
          <w:sz w:val="18"/>
          <w:szCs w:val="18"/>
        </w:rPr>
        <w:t>Przewodniczącego</w:t>
      </w:r>
      <w:r w:rsidR="002C78DE" w:rsidRPr="007C03E5">
        <w:rPr>
          <w:rFonts w:ascii="Arial" w:hAnsi="Arial" w:cs="Arial"/>
          <w:sz w:val="18"/>
          <w:szCs w:val="18"/>
        </w:rPr>
        <w:t xml:space="preserve"> </w:t>
      </w:r>
      <w:r w:rsidR="002C78DE" w:rsidRPr="007C2A23">
        <w:rPr>
          <w:rFonts w:ascii="Arial" w:hAnsi="Arial" w:cs="Arial"/>
          <w:sz w:val="18"/>
          <w:szCs w:val="18"/>
        </w:rPr>
        <w:t xml:space="preserve">Kujawsko-Pomorskiego </w:t>
      </w:r>
      <w:r w:rsidR="0091193A" w:rsidRPr="007C2A23">
        <w:rPr>
          <w:rFonts w:ascii="Arial" w:hAnsi="Arial" w:cs="Arial"/>
          <w:sz w:val="18"/>
          <w:szCs w:val="18"/>
        </w:rPr>
        <w:t xml:space="preserve">Stowarzyszenia </w:t>
      </w:r>
      <w:r w:rsidR="00627A7A" w:rsidRPr="007C2A23">
        <w:rPr>
          <w:rFonts w:ascii="Arial" w:hAnsi="Arial" w:cs="Arial"/>
          <w:sz w:val="18"/>
          <w:szCs w:val="18"/>
        </w:rPr>
        <w:t>Producentów Ekologicznych EKOŁAN</w:t>
      </w:r>
      <w:r w:rsidR="002C78DE" w:rsidRPr="007C2A23">
        <w:rPr>
          <w:rFonts w:ascii="Arial" w:hAnsi="Arial" w:cs="Arial"/>
          <w:sz w:val="18"/>
          <w:szCs w:val="18"/>
        </w:rPr>
        <w:t xml:space="preserve"> </w:t>
      </w:r>
      <w:r w:rsidRPr="007C2A23">
        <w:rPr>
          <w:rFonts w:ascii="Arial" w:hAnsi="Arial" w:cs="Arial"/>
          <w:sz w:val="18"/>
          <w:szCs w:val="18"/>
        </w:rPr>
        <w:t>określa zasady rekrutacji uczestn</w:t>
      </w:r>
      <w:r w:rsidR="00002960" w:rsidRPr="007C2A23">
        <w:rPr>
          <w:rFonts w:ascii="Arial" w:hAnsi="Arial" w:cs="Arial"/>
          <w:sz w:val="18"/>
          <w:szCs w:val="18"/>
        </w:rPr>
        <w:t>ików</w:t>
      </w:r>
      <w:r w:rsidR="002C78DE" w:rsidRPr="007C2A23">
        <w:rPr>
          <w:rFonts w:ascii="Arial" w:hAnsi="Arial" w:cs="Arial"/>
          <w:sz w:val="18"/>
          <w:szCs w:val="18"/>
        </w:rPr>
        <w:t xml:space="preserve"> oraz uczestnictwa </w:t>
      </w:r>
      <w:r w:rsidRPr="007C2A23">
        <w:rPr>
          <w:rFonts w:ascii="Arial" w:hAnsi="Arial" w:cs="Arial"/>
          <w:sz w:val="18"/>
          <w:szCs w:val="18"/>
        </w:rPr>
        <w:t xml:space="preserve">w </w:t>
      </w:r>
      <w:r w:rsidR="00F848BA" w:rsidRPr="007C2A23">
        <w:rPr>
          <w:rFonts w:ascii="Arial" w:hAnsi="Arial" w:cs="Arial"/>
          <w:sz w:val="18"/>
          <w:szCs w:val="18"/>
        </w:rPr>
        <w:t>Projekcie</w:t>
      </w:r>
      <w:r w:rsidR="00907D3A" w:rsidRPr="007C2A23">
        <w:rPr>
          <w:rFonts w:ascii="Arial" w:hAnsi="Arial" w:cs="Arial"/>
          <w:sz w:val="18"/>
          <w:szCs w:val="18"/>
        </w:rPr>
        <w:t>:</w:t>
      </w:r>
      <w:r w:rsidR="00F848BA" w:rsidRPr="007C2A23">
        <w:rPr>
          <w:rFonts w:ascii="Arial" w:hAnsi="Arial" w:cs="Arial"/>
          <w:sz w:val="18"/>
          <w:szCs w:val="18"/>
        </w:rPr>
        <w:t xml:space="preserve"> </w:t>
      </w:r>
      <w:r w:rsidR="00907D3A" w:rsidRPr="007C2A23">
        <w:rPr>
          <w:rFonts w:ascii="Arial" w:hAnsi="Arial" w:cs="Arial"/>
          <w:sz w:val="18"/>
          <w:szCs w:val="18"/>
        </w:rPr>
        <w:t>„</w:t>
      </w:r>
      <w:r w:rsidR="005E1D08" w:rsidRPr="007C2A23">
        <w:rPr>
          <w:rFonts w:ascii="Arial" w:hAnsi="Arial" w:cs="Arial"/>
          <w:sz w:val="18"/>
          <w:szCs w:val="18"/>
        </w:rPr>
        <w:t xml:space="preserve">Produkty ekologiczne </w:t>
      </w:r>
      <w:r w:rsidR="00907D3A" w:rsidRPr="007C2A23">
        <w:rPr>
          <w:rFonts w:ascii="Arial" w:hAnsi="Arial" w:cs="Arial"/>
          <w:sz w:val="18"/>
          <w:szCs w:val="18"/>
        </w:rPr>
        <w:t xml:space="preserve">- </w:t>
      </w:r>
      <w:r w:rsidR="00627A7A" w:rsidRPr="007C2A23">
        <w:rPr>
          <w:rFonts w:ascii="Arial" w:hAnsi="Arial" w:cs="Arial"/>
          <w:sz w:val="18"/>
          <w:szCs w:val="18"/>
        </w:rPr>
        <w:t xml:space="preserve"> </w:t>
      </w:r>
      <w:r w:rsidR="00907D3A" w:rsidRPr="007C2A23">
        <w:rPr>
          <w:rFonts w:ascii="Arial" w:hAnsi="Arial" w:cs="Arial"/>
          <w:sz w:val="18"/>
          <w:szCs w:val="18"/>
        </w:rPr>
        <w:t>uprawa, przetwarzanie, poszukiwanie rynków zbytu”,</w:t>
      </w:r>
    </w:p>
    <w:p w:rsidR="00111F3A" w:rsidRPr="007C03E5" w:rsidRDefault="00111F3A" w:rsidP="007C03E5">
      <w:pPr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zwanym dalej </w:t>
      </w:r>
      <w:r w:rsidR="00002960" w:rsidRPr="007C03E5">
        <w:rPr>
          <w:rFonts w:ascii="Arial" w:hAnsi="Arial" w:cs="Arial"/>
          <w:sz w:val="18"/>
          <w:szCs w:val="18"/>
        </w:rPr>
        <w:t>„</w:t>
      </w:r>
      <w:r w:rsidRPr="007C03E5">
        <w:rPr>
          <w:rFonts w:ascii="Arial" w:hAnsi="Arial" w:cs="Arial"/>
          <w:sz w:val="18"/>
          <w:szCs w:val="18"/>
        </w:rPr>
        <w:t>Projektem</w:t>
      </w:r>
      <w:r w:rsidR="00002960" w:rsidRPr="007C03E5">
        <w:rPr>
          <w:rFonts w:ascii="Arial" w:hAnsi="Arial" w:cs="Arial"/>
          <w:sz w:val="18"/>
          <w:szCs w:val="18"/>
        </w:rPr>
        <w:t>”</w:t>
      </w:r>
      <w:r w:rsidRPr="007C03E5">
        <w:rPr>
          <w:rFonts w:ascii="Arial" w:hAnsi="Arial" w:cs="Arial"/>
          <w:sz w:val="18"/>
          <w:szCs w:val="18"/>
        </w:rPr>
        <w:t>.</w:t>
      </w:r>
    </w:p>
    <w:p w:rsidR="00770709" w:rsidRPr="005E1D08" w:rsidRDefault="00770709" w:rsidP="007C03E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E1D08">
        <w:rPr>
          <w:rFonts w:ascii="Arial" w:hAnsi="Arial" w:cs="Arial"/>
          <w:sz w:val="18"/>
          <w:szCs w:val="18"/>
        </w:rPr>
        <w:t>§1</w:t>
      </w:r>
    </w:p>
    <w:p w:rsidR="00627A7A" w:rsidRPr="005E1D08" w:rsidRDefault="00770709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Na potrzebę rekrutacji </w:t>
      </w:r>
      <w:r w:rsidRPr="00F848BA">
        <w:rPr>
          <w:rFonts w:ascii="Arial" w:hAnsi="Arial" w:cs="Arial"/>
          <w:sz w:val="18"/>
          <w:szCs w:val="18"/>
        </w:rPr>
        <w:t xml:space="preserve">uczestników </w:t>
      </w:r>
      <w:r w:rsidR="00F848BA" w:rsidRPr="005E1D08">
        <w:rPr>
          <w:rFonts w:ascii="Arial" w:hAnsi="Arial" w:cs="Arial"/>
          <w:sz w:val="18"/>
          <w:szCs w:val="18"/>
        </w:rPr>
        <w:t>Projektu:</w:t>
      </w:r>
      <w:r w:rsidR="00627A7A" w:rsidRPr="005E1D08">
        <w:rPr>
          <w:rFonts w:ascii="Arial" w:hAnsi="Arial" w:cs="Arial"/>
          <w:sz w:val="18"/>
          <w:szCs w:val="18"/>
        </w:rPr>
        <w:t xml:space="preserve"> </w:t>
      </w:r>
    </w:p>
    <w:p w:rsidR="00770709" w:rsidRPr="007C03E5" w:rsidRDefault="00627A7A" w:rsidP="007C03E5">
      <w:pPr>
        <w:pStyle w:val="Akapitzlist"/>
        <w:numPr>
          <w:ilvl w:val="0"/>
          <w:numId w:val="6"/>
        </w:num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Przewodniczący Stowarzyszenia EKOŁAN</w:t>
      </w:r>
      <w:r w:rsidR="00770709" w:rsidRPr="007C03E5">
        <w:rPr>
          <w:rFonts w:ascii="Arial" w:hAnsi="Arial" w:cs="Arial"/>
          <w:sz w:val="18"/>
          <w:szCs w:val="18"/>
        </w:rPr>
        <w:t xml:space="preserve"> powoła</w:t>
      </w:r>
      <w:r w:rsidR="00D45C3B">
        <w:rPr>
          <w:rFonts w:ascii="Arial" w:hAnsi="Arial" w:cs="Arial"/>
          <w:sz w:val="18"/>
          <w:szCs w:val="18"/>
        </w:rPr>
        <w:t>ł</w:t>
      </w:r>
      <w:r w:rsidR="00770709" w:rsidRPr="007C03E5">
        <w:rPr>
          <w:rFonts w:ascii="Arial" w:hAnsi="Arial" w:cs="Arial"/>
          <w:sz w:val="18"/>
          <w:szCs w:val="18"/>
        </w:rPr>
        <w:t xml:space="preserve">, Komisję rekrutacyjną odpowiedzialną za prawidłowe przeprowadzenie </w:t>
      </w:r>
      <w:r w:rsidR="00002960" w:rsidRPr="007C03E5">
        <w:rPr>
          <w:rFonts w:ascii="Arial" w:hAnsi="Arial" w:cs="Arial"/>
          <w:sz w:val="18"/>
          <w:szCs w:val="18"/>
        </w:rPr>
        <w:t>naboru uczestników</w:t>
      </w:r>
      <w:r w:rsidR="00770709" w:rsidRPr="007C03E5">
        <w:rPr>
          <w:rFonts w:ascii="Arial" w:hAnsi="Arial" w:cs="Arial"/>
          <w:sz w:val="18"/>
          <w:szCs w:val="18"/>
        </w:rPr>
        <w:t xml:space="preserve">. </w:t>
      </w:r>
    </w:p>
    <w:p w:rsidR="00770709" w:rsidRPr="007C03E5" w:rsidRDefault="002C408F" w:rsidP="007C03E5">
      <w:pPr>
        <w:pStyle w:val="Akapitzlist"/>
        <w:numPr>
          <w:ilvl w:val="0"/>
          <w:numId w:val="6"/>
        </w:numPr>
        <w:spacing w:after="0"/>
        <w:ind w:hanging="72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W wyniku naboru </w:t>
      </w:r>
      <w:r w:rsidR="00770709" w:rsidRPr="007C03E5">
        <w:rPr>
          <w:rFonts w:ascii="Arial" w:hAnsi="Arial" w:cs="Arial"/>
          <w:sz w:val="18"/>
          <w:szCs w:val="18"/>
        </w:rPr>
        <w:t>uczestników Projekt</w:t>
      </w:r>
      <w:r w:rsidR="00F848BA">
        <w:rPr>
          <w:rFonts w:ascii="Arial" w:hAnsi="Arial" w:cs="Arial"/>
          <w:sz w:val="18"/>
          <w:szCs w:val="18"/>
        </w:rPr>
        <w:t>u</w:t>
      </w:r>
      <w:r w:rsidR="00770709" w:rsidRPr="007C03E5">
        <w:rPr>
          <w:rFonts w:ascii="Arial" w:hAnsi="Arial" w:cs="Arial"/>
          <w:sz w:val="18"/>
          <w:szCs w:val="18"/>
        </w:rPr>
        <w:t>, Komisja Rekrutacyjna sporzą</w:t>
      </w:r>
      <w:r w:rsidRPr="007C03E5">
        <w:rPr>
          <w:rFonts w:ascii="Arial" w:hAnsi="Arial" w:cs="Arial"/>
          <w:sz w:val="18"/>
          <w:szCs w:val="18"/>
        </w:rPr>
        <w:t xml:space="preserve">dzi protokół z przeprowadzonej rekrutacji. </w:t>
      </w:r>
    </w:p>
    <w:p w:rsidR="00770709" w:rsidRPr="007C03E5" w:rsidRDefault="002C408F" w:rsidP="007C03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§2</w:t>
      </w:r>
    </w:p>
    <w:p w:rsidR="00111F3A" w:rsidRPr="007C03E5" w:rsidRDefault="00111F3A" w:rsidP="007C03E5">
      <w:pPr>
        <w:spacing w:after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Warunki uczestnictwa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1.</w:t>
      </w:r>
      <w:r w:rsidRPr="007C03E5">
        <w:rPr>
          <w:rFonts w:ascii="Arial" w:hAnsi="Arial" w:cs="Arial"/>
          <w:b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>Uczestnikiem</w:t>
      </w:r>
      <w:r w:rsidR="00AC41A6">
        <w:rPr>
          <w:rFonts w:ascii="Arial" w:hAnsi="Arial" w:cs="Arial"/>
          <w:sz w:val="18"/>
          <w:szCs w:val="18"/>
        </w:rPr>
        <w:t xml:space="preserve"> </w:t>
      </w:r>
      <w:r w:rsidR="00F848BA">
        <w:rPr>
          <w:rFonts w:ascii="Arial" w:hAnsi="Arial" w:cs="Arial"/>
          <w:sz w:val="18"/>
          <w:szCs w:val="18"/>
        </w:rPr>
        <w:t>Projektu</w:t>
      </w:r>
      <w:r w:rsidR="00AC41A6">
        <w:rPr>
          <w:rFonts w:ascii="Arial" w:hAnsi="Arial" w:cs="Arial"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>może zostać osoba reprezentująca jedną z grup: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- rolnik ekologiczny, przetwórca ekologiczny, rolnik konwencjonalny zainteresowani systemem rolnictwa ekologicznego doradca </w:t>
      </w:r>
      <w:r w:rsidRPr="00FB410E">
        <w:rPr>
          <w:rFonts w:ascii="Arial" w:hAnsi="Arial" w:cs="Arial"/>
          <w:sz w:val="18"/>
          <w:szCs w:val="18"/>
        </w:rPr>
        <w:t xml:space="preserve">rolny, przedstawiciel instytucji działających w obszarze rolnictwa, przedstawiciele mediów działających na rzecz rolnictwa, przedstawiciele Partnerów </w:t>
      </w:r>
      <w:r w:rsidR="00FB410E" w:rsidRPr="00FB410E">
        <w:rPr>
          <w:rFonts w:ascii="Arial" w:hAnsi="Arial" w:cs="Arial"/>
          <w:sz w:val="18"/>
          <w:szCs w:val="18"/>
        </w:rPr>
        <w:t>Projektu.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2. Warunkiem uczestnictwa w </w:t>
      </w:r>
      <w:r w:rsidR="00F848BA">
        <w:rPr>
          <w:rFonts w:ascii="Arial" w:hAnsi="Arial" w:cs="Arial"/>
          <w:sz w:val="18"/>
          <w:szCs w:val="18"/>
        </w:rPr>
        <w:t>Projekcie</w:t>
      </w:r>
      <w:r w:rsidRPr="007C03E5">
        <w:rPr>
          <w:rFonts w:ascii="Arial" w:hAnsi="Arial" w:cs="Arial"/>
          <w:sz w:val="18"/>
          <w:szCs w:val="18"/>
        </w:rPr>
        <w:t xml:space="preserve"> jest </w:t>
      </w:r>
      <w:r w:rsidR="00AC41A6" w:rsidRPr="007C03E5">
        <w:rPr>
          <w:rFonts w:ascii="Arial" w:hAnsi="Arial" w:cs="Arial"/>
          <w:sz w:val="18"/>
          <w:szCs w:val="18"/>
        </w:rPr>
        <w:t>spełnieni</w:t>
      </w:r>
      <w:r w:rsidR="00AC41A6">
        <w:rPr>
          <w:rFonts w:ascii="Arial" w:hAnsi="Arial" w:cs="Arial"/>
          <w:sz w:val="18"/>
          <w:szCs w:val="18"/>
        </w:rPr>
        <w:t>e</w:t>
      </w:r>
      <w:r w:rsidR="00AC41A6" w:rsidRPr="007C03E5">
        <w:rPr>
          <w:rFonts w:ascii="Arial" w:hAnsi="Arial" w:cs="Arial"/>
          <w:sz w:val="18"/>
          <w:szCs w:val="18"/>
        </w:rPr>
        <w:t xml:space="preserve"> warunków określonych w </w:t>
      </w:r>
      <w:r w:rsidR="00273AC9">
        <w:rPr>
          <w:rFonts w:ascii="Arial" w:hAnsi="Arial" w:cs="Arial"/>
          <w:sz w:val="18"/>
          <w:szCs w:val="18"/>
        </w:rPr>
        <w:t>ust.</w:t>
      </w:r>
      <w:r w:rsidR="00AC41A6" w:rsidRPr="007C03E5">
        <w:rPr>
          <w:rFonts w:ascii="Arial" w:hAnsi="Arial" w:cs="Arial"/>
          <w:sz w:val="18"/>
          <w:szCs w:val="18"/>
        </w:rPr>
        <w:t xml:space="preserve"> 1 niniejszego regulaminu </w:t>
      </w:r>
      <w:r w:rsidR="00AC41A6">
        <w:rPr>
          <w:rFonts w:ascii="Arial" w:hAnsi="Arial" w:cs="Arial"/>
          <w:sz w:val="18"/>
          <w:szCs w:val="18"/>
        </w:rPr>
        <w:t xml:space="preserve">oraz </w:t>
      </w:r>
      <w:r w:rsidRPr="007C03E5">
        <w:rPr>
          <w:rFonts w:ascii="Arial" w:hAnsi="Arial" w:cs="Arial"/>
          <w:sz w:val="18"/>
          <w:szCs w:val="18"/>
        </w:rPr>
        <w:t xml:space="preserve">wypełnienie i </w:t>
      </w:r>
      <w:r w:rsidR="00273AC9">
        <w:rPr>
          <w:rFonts w:ascii="Arial" w:hAnsi="Arial" w:cs="Arial"/>
          <w:sz w:val="18"/>
          <w:szCs w:val="18"/>
        </w:rPr>
        <w:t>przesłanie</w:t>
      </w:r>
      <w:r w:rsidRPr="007C03E5">
        <w:rPr>
          <w:rFonts w:ascii="Arial" w:hAnsi="Arial" w:cs="Arial"/>
          <w:sz w:val="18"/>
          <w:szCs w:val="18"/>
        </w:rPr>
        <w:t xml:space="preserve"> </w:t>
      </w:r>
      <w:r w:rsidR="00FB410E" w:rsidRPr="00FB410E">
        <w:rPr>
          <w:rFonts w:ascii="Arial" w:hAnsi="Arial" w:cs="Arial"/>
          <w:sz w:val="18"/>
          <w:szCs w:val="18"/>
        </w:rPr>
        <w:t xml:space="preserve">formularza zgłoszeniowego </w:t>
      </w:r>
      <w:r w:rsidR="00D45C3B" w:rsidRPr="00FB410E">
        <w:rPr>
          <w:rFonts w:ascii="Arial" w:hAnsi="Arial" w:cs="Arial"/>
          <w:sz w:val="18"/>
          <w:szCs w:val="18"/>
        </w:rPr>
        <w:t xml:space="preserve">na wskazany adres mailowy </w:t>
      </w:r>
      <w:r w:rsidR="00FB410E" w:rsidRPr="00FB410E">
        <w:rPr>
          <w:rFonts w:ascii="Arial" w:hAnsi="Arial" w:cs="Arial"/>
          <w:sz w:val="18"/>
          <w:szCs w:val="18"/>
        </w:rPr>
        <w:t xml:space="preserve">Kujawsko-Pomorskiego </w:t>
      </w:r>
      <w:r w:rsidR="00627A7A" w:rsidRPr="00FB410E">
        <w:rPr>
          <w:rFonts w:ascii="Arial" w:hAnsi="Arial" w:cs="Arial"/>
          <w:sz w:val="18"/>
          <w:szCs w:val="18"/>
        </w:rPr>
        <w:t xml:space="preserve">Stowarzyszenia </w:t>
      </w:r>
      <w:r w:rsidR="00FB410E" w:rsidRPr="00FB410E">
        <w:rPr>
          <w:rFonts w:ascii="Arial" w:hAnsi="Arial" w:cs="Arial"/>
          <w:sz w:val="18"/>
          <w:szCs w:val="18"/>
        </w:rPr>
        <w:t xml:space="preserve">Producentów ekologicznych </w:t>
      </w:r>
      <w:r w:rsidR="00627A7A" w:rsidRPr="00FB410E">
        <w:rPr>
          <w:rFonts w:ascii="Arial" w:hAnsi="Arial" w:cs="Arial"/>
          <w:sz w:val="18"/>
          <w:szCs w:val="18"/>
        </w:rPr>
        <w:t>EKOŁAN</w:t>
      </w:r>
      <w:r w:rsidR="00FB410E" w:rsidRPr="00FB410E">
        <w:rPr>
          <w:rFonts w:ascii="Arial" w:hAnsi="Arial" w:cs="Arial"/>
          <w:sz w:val="18"/>
          <w:szCs w:val="18"/>
        </w:rPr>
        <w:t>.</w:t>
      </w:r>
    </w:p>
    <w:p w:rsidR="002C408F" w:rsidRPr="007C03E5" w:rsidRDefault="00C47BE7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Za moment zgłoszenia przyjmuje się chwilę, w której złożone zostały wszystkie wymagane dokumenty.</w:t>
      </w:r>
    </w:p>
    <w:p w:rsidR="00111F3A" w:rsidRPr="007C03E5" w:rsidRDefault="00C47BE7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4</w:t>
      </w:r>
      <w:r w:rsidR="00111F3A" w:rsidRPr="007C03E5">
        <w:rPr>
          <w:rFonts w:ascii="Arial" w:hAnsi="Arial" w:cs="Arial"/>
          <w:sz w:val="18"/>
          <w:szCs w:val="18"/>
        </w:rPr>
        <w:t>.</w:t>
      </w:r>
      <w:r w:rsidRPr="007C03E5">
        <w:rPr>
          <w:rFonts w:ascii="Arial" w:hAnsi="Arial" w:cs="Arial"/>
          <w:sz w:val="18"/>
          <w:szCs w:val="18"/>
        </w:rPr>
        <w:t xml:space="preserve"> </w:t>
      </w:r>
      <w:r w:rsidR="00002960" w:rsidRPr="007C03E5">
        <w:rPr>
          <w:rFonts w:ascii="Arial" w:hAnsi="Arial" w:cs="Arial"/>
          <w:sz w:val="18"/>
          <w:szCs w:val="18"/>
        </w:rPr>
        <w:t xml:space="preserve">Dokumenty wymienione w </w:t>
      </w:r>
      <w:r w:rsidR="00273AC9">
        <w:rPr>
          <w:rFonts w:ascii="Arial" w:hAnsi="Arial" w:cs="Arial"/>
          <w:sz w:val="18"/>
          <w:szCs w:val="18"/>
        </w:rPr>
        <w:t>ust.</w:t>
      </w:r>
      <w:r w:rsidRPr="007C03E5">
        <w:rPr>
          <w:rFonts w:ascii="Arial" w:hAnsi="Arial" w:cs="Arial"/>
          <w:sz w:val="18"/>
          <w:szCs w:val="18"/>
        </w:rPr>
        <w:t xml:space="preserve"> 2 niniejszego regulaminu będą dostępne na stronie </w:t>
      </w:r>
      <w:r w:rsidR="00524EA4" w:rsidRPr="007C03E5">
        <w:rPr>
          <w:rFonts w:ascii="Arial" w:hAnsi="Arial" w:cs="Arial"/>
          <w:sz w:val="18"/>
          <w:szCs w:val="18"/>
        </w:rPr>
        <w:t xml:space="preserve">Stowarzyszenia EKOŁAN </w:t>
      </w:r>
      <w:hyperlink r:id="rId7" w:history="1">
        <w:r w:rsidR="00524EA4" w:rsidRPr="007C03E5">
          <w:rPr>
            <w:rStyle w:val="Hipercze"/>
            <w:rFonts w:ascii="Arial" w:hAnsi="Arial" w:cs="Arial"/>
            <w:sz w:val="18"/>
            <w:szCs w:val="18"/>
          </w:rPr>
          <w:t>www.eko-lan.pl</w:t>
        </w:r>
      </w:hyperlink>
      <w:r w:rsidR="005A5A93" w:rsidRPr="007C03E5">
        <w:rPr>
          <w:rFonts w:ascii="Arial" w:hAnsi="Arial" w:cs="Arial"/>
          <w:sz w:val="18"/>
          <w:szCs w:val="18"/>
        </w:rPr>
        <w:t xml:space="preserve">. 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5. </w:t>
      </w:r>
      <w:r w:rsidR="00C47BE7" w:rsidRPr="007C03E5">
        <w:rPr>
          <w:rFonts w:ascii="Arial" w:hAnsi="Arial" w:cs="Arial"/>
          <w:sz w:val="18"/>
          <w:szCs w:val="18"/>
        </w:rPr>
        <w:t>Przyjmowane będą jedynie kompletne, poprawnie wypełnione</w:t>
      </w:r>
      <w:r w:rsidR="005A5A93" w:rsidRPr="007C03E5">
        <w:rPr>
          <w:rFonts w:ascii="Arial" w:hAnsi="Arial" w:cs="Arial"/>
          <w:sz w:val="18"/>
          <w:szCs w:val="18"/>
        </w:rPr>
        <w:t xml:space="preserve"> i </w:t>
      </w:r>
      <w:r w:rsidR="00524EA4" w:rsidRPr="007C03E5">
        <w:rPr>
          <w:rFonts w:ascii="Arial" w:hAnsi="Arial" w:cs="Arial"/>
          <w:sz w:val="18"/>
          <w:szCs w:val="18"/>
        </w:rPr>
        <w:t>stosownie podpisane dokumenty</w:t>
      </w:r>
      <w:r w:rsidR="00C47BE7" w:rsidRPr="007C03E5">
        <w:rPr>
          <w:rFonts w:ascii="Arial" w:hAnsi="Arial" w:cs="Arial"/>
          <w:sz w:val="18"/>
          <w:szCs w:val="18"/>
        </w:rPr>
        <w:t>.</w:t>
      </w:r>
    </w:p>
    <w:p w:rsidR="002C408F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6. W </w:t>
      </w:r>
      <w:r w:rsidR="00524EA4" w:rsidRPr="007C03E5">
        <w:rPr>
          <w:rFonts w:ascii="Arial" w:hAnsi="Arial" w:cs="Arial"/>
          <w:sz w:val="18"/>
          <w:szCs w:val="18"/>
        </w:rPr>
        <w:t>przypadku, gdy</w:t>
      </w:r>
      <w:r w:rsidRPr="007C03E5">
        <w:rPr>
          <w:rFonts w:ascii="Arial" w:hAnsi="Arial" w:cs="Arial"/>
          <w:sz w:val="18"/>
          <w:szCs w:val="18"/>
        </w:rPr>
        <w:t xml:space="preserve"> do udziału w </w:t>
      </w:r>
      <w:r w:rsidR="00F76416">
        <w:rPr>
          <w:rFonts w:ascii="Arial" w:hAnsi="Arial" w:cs="Arial"/>
          <w:sz w:val="18"/>
          <w:szCs w:val="18"/>
        </w:rPr>
        <w:t>Projekcie</w:t>
      </w:r>
      <w:r w:rsidR="00AC41A6">
        <w:rPr>
          <w:rFonts w:ascii="Arial" w:hAnsi="Arial" w:cs="Arial"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 xml:space="preserve">zgłosi się większa liczba osób </w:t>
      </w:r>
      <w:r w:rsidR="002C408F" w:rsidRPr="007C03E5">
        <w:rPr>
          <w:rFonts w:ascii="Arial" w:hAnsi="Arial" w:cs="Arial"/>
          <w:sz w:val="18"/>
          <w:szCs w:val="18"/>
        </w:rPr>
        <w:t>niż zaplanowano:</w:t>
      </w:r>
    </w:p>
    <w:p w:rsidR="002C408F" w:rsidRPr="007C03E5" w:rsidRDefault="00E34D6E" w:rsidP="007C03E5">
      <w:pPr>
        <w:spacing w:after="0"/>
        <w:ind w:left="708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a)</w:t>
      </w:r>
      <w:r w:rsidR="00111F3A" w:rsidRPr="007C03E5">
        <w:rPr>
          <w:rFonts w:ascii="Arial" w:hAnsi="Arial" w:cs="Arial"/>
          <w:sz w:val="18"/>
          <w:szCs w:val="18"/>
        </w:rPr>
        <w:t xml:space="preserve"> </w:t>
      </w:r>
      <w:r w:rsidR="002C408F" w:rsidRPr="007C03E5">
        <w:rPr>
          <w:rFonts w:ascii="Arial" w:hAnsi="Arial" w:cs="Arial"/>
          <w:sz w:val="18"/>
          <w:szCs w:val="18"/>
        </w:rPr>
        <w:t xml:space="preserve">o udziale będzie decydować </w:t>
      </w:r>
      <w:r w:rsidR="00111F3A" w:rsidRPr="007C03E5">
        <w:rPr>
          <w:rFonts w:ascii="Arial" w:hAnsi="Arial" w:cs="Arial"/>
          <w:sz w:val="18"/>
          <w:szCs w:val="18"/>
        </w:rPr>
        <w:t>kolejność zgłoszeń</w:t>
      </w:r>
      <w:r w:rsidR="00972A12" w:rsidRPr="007C03E5">
        <w:rPr>
          <w:rFonts w:ascii="Arial" w:hAnsi="Arial" w:cs="Arial"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 xml:space="preserve">tj. moment </w:t>
      </w:r>
      <w:r w:rsidR="005A5A93" w:rsidRPr="007C03E5">
        <w:rPr>
          <w:rFonts w:ascii="Arial" w:hAnsi="Arial" w:cs="Arial"/>
          <w:sz w:val="18"/>
          <w:szCs w:val="18"/>
        </w:rPr>
        <w:t>(data</w:t>
      </w:r>
      <w:r w:rsidRPr="007C03E5">
        <w:rPr>
          <w:rFonts w:ascii="Arial" w:hAnsi="Arial" w:cs="Arial"/>
          <w:sz w:val="18"/>
          <w:szCs w:val="18"/>
        </w:rPr>
        <w:t xml:space="preserve">, </w:t>
      </w:r>
      <w:r w:rsidR="007C03E5" w:rsidRPr="007C03E5">
        <w:rPr>
          <w:rFonts w:ascii="Arial" w:hAnsi="Arial" w:cs="Arial"/>
          <w:sz w:val="18"/>
          <w:szCs w:val="18"/>
        </w:rPr>
        <w:t>godzina) wejścia</w:t>
      </w:r>
      <w:r w:rsidR="00524EA4" w:rsidRPr="007C03E5">
        <w:rPr>
          <w:rFonts w:ascii="Arial" w:hAnsi="Arial" w:cs="Arial"/>
          <w:sz w:val="18"/>
          <w:szCs w:val="18"/>
        </w:rPr>
        <w:t xml:space="preserve"> zgłoszenia na pocztę e-mail: </w:t>
      </w:r>
      <w:hyperlink r:id="rId8" w:history="1">
        <w:r w:rsidR="00524EA4" w:rsidRPr="007C03E5">
          <w:rPr>
            <w:rStyle w:val="Hipercze"/>
            <w:rFonts w:ascii="Arial" w:hAnsi="Arial" w:cs="Arial"/>
            <w:sz w:val="18"/>
            <w:szCs w:val="18"/>
          </w:rPr>
          <w:t>biuro@eko-lan.pl</w:t>
        </w:r>
      </w:hyperlink>
      <w:r w:rsidR="00524EA4" w:rsidRPr="007C03E5">
        <w:rPr>
          <w:rFonts w:ascii="Arial" w:hAnsi="Arial" w:cs="Arial"/>
          <w:sz w:val="18"/>
          <w:szCs w:val="18"/>
        </w:rPr>
        <w:t xml:space="preserve"> lub </w:t>
      </w:r>
      <w:hyperlink r:id="rId9" w:history="1">
        <w:r w:rsidR="00524EA4" w:rsidRPr="007C03E5">
          <w:rPr>
            <w:rStyle w:val="Hipercze"/>
            <w:rFonts w:ascii="Arial" w:hAnsi="Arial" w:cs="Arial"/>
            <w:sz w:val="18"/>
            <w:szCs w:val="18"/>
          </w:rPr>
          <w:t>bio@biobabalscy.pl</w:t>
        </w:r>
      </w:hyperlink>
      <w:r w:rsidR="00524EA4" w:rsidRPr="007C03E5">
        <w:rPr>
          <w:rFonts w:ascii="Arial" w:hAnsi="Arial" w:cs="Arial"/>
          <w:sz w:val="18"/>
          <w:szCs w:val="18"/>
        </w:rPr>
        <w:t xml:space="preserve"> </w:t>
      </w:r>
    </w:p>
    <w:p w:rsidR="00E34D6E" w:rsidRPr="007C03E5" w:rsidRDefault="00972A12" w:rsidP="007C03E5">
      <w:pPr>
        <w:spacing w:after="0"/>
        <w:ind w:left="708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b)</w:t>
      </w:r>
      <w:r w:rsidRPr="007C03E5">
        <w:rPr>
          <w:rFonts w:ascii="Arial" w:hAnsi="Arial" w:cs="Arial"/>
          <w:sz w:val="18"/>
          <w:szCs w:val="18"/>
        </w:rPr>
        <w:t xml:space="preserve"> </w:t>
      </w:r>
      <w:r w:rsidR="00111F3A" w:rsidRPr="007C03E5">
        <w:rPr>
          <w:rFonts w:ascii="Arial" w:hAnsi="Arial" w:cs="Arial"/>
          <w:sz w:val="18"/>
          <w:szCs w:val="18"/>
        </w:rPr>
        <w:t xml:space="preserve">zostanie utworzona lista rezerwowa uczestników </w:t>
      </w:r>
      <w:r w:rsidR="00F76416">
        <w:rPr>
          <w:rFonts w:ascii="Arial" w:hAnsi="Arial" w:cs="Arial"/>
          <w:sz w:val="18"/>
          <w:szCs w:val="18"/>
        </w:rPr>
        <w:t>Projektu</w:t>
      </w:r>
      <w:r w:rsidR="00111F3A" w:rsidRPr="007C03E5">
        <w:rPr>
          <w:rFonts w:ascii="Arial" w:hAnsi="Arial" w:cs="Arial"/>
          <w:sz w:val="18"/>
          <w:szCs w:val="18"/>
        </w:rPr>
        <w:t xml:space="preserve">. </w:t>
      </w:r>
      <w:r w:rsidR="005A5A93" w:rsidRPr="007C03E5">
        <w:rPr>
          <w:rFonts w:ascii="Arial" w:hAnsi="Arial" w:cs="Arial"/>
          <w:sz w:val="18"/>
          <w:szCs w:val="18"/>
        </w:rPr>
        <w:t xml:space="preserve">Zasady </w:t>
      </w:r>
      <w:r w:rsidR="00111F3A" w:rsidRPr="007C03E5">
        <w:rPr>
          <w:rFonts w:ascii="Arial" w:hAnsi="Arial" w:cs="Arial"/>
          <w:sz w:val="18"/>
          <w:szCs w:val="18"/>
        </w:rPr>
        <w:t>utworzenia</w:t>
      </w:r>
      <w:r w:rsidR="002C408F" w:rsidRPr="007C03E5">
        <w:rPr>
          <w:rFonts w:ascii="Arial" w:hAnsi="Arial" w:cs="Arial"/>
          <w:sz w:val="18"/>
          <w:szCs w:val="18"/>
        </w:rPr>
        <w:t xml:space="preserve"> listy rezerwowej są takie same jak </w:t>
      </w:r>
      <w:r w:rsidR="005A5A93" w:rsidRPr="007C03E5">
        <w:rPr>
          <w:rFonts w:ascii="Arial" w:hAnsi="Arial" w:cs="Arial"/>
          <w:sz w:val="18"/>
          <w:szCs w:val="18"/>
        </w:rPr>
        <w:t xml:space="preserve">w przypadku </w:t>
      </w:r>
      <w:r w:rsidR="00524EA4" w:rsidRPr="007C03E5">
        <w:rPr>
          <w:rFonts w:ascii="Arial" w:hAnsi="Arial" w:cs="Arial"/>
          <w:sz w:val="18"/>
          <w:szCs w:val="18"/>
        </w:rPr>
        <w:t>listy podstawowej</w:t>
      </w:r>
      <w:r w:rsidR="002C408F" w:rsidRPr="007C03E5">
        <w:rPr>
          <w:rFonts w:ascii="Arial" w:hAnsi="Arial" w:cs="Arial"/>
          <w:sz w:val="18"/>
          <w:szCs w:val="18"/>
        </w:rPr>
        <w:t>.</w:t>
      </w:r>
    </w:p>
    <w:p w:rsidR="00111F3A" w:rsidRPr="007C03E5" w:rsidRDefault="00585E3F" w:rsidP="007C03E5">
      <w:pPr>
        <w:spacing w:after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C03E5">
        <w:rPr>
          <w:rFonts w:ascii="Arial" w:hAnsi="Arial" w:cs="Arial"/>
          <w:sz w:val="18"/>
          <w:szCs w:val="18"/>
        </w:rPr>
        <w:t xml:space="preserve"> przypadku rezygnacji uczestnika z listy podstawowej</w:t>
      </w:r>
      <w:r w:rsidR="006A7B66">
        <w:rPr>
          <w:rFonts w:ascii="Arial" w:hAnsi="Arial" w:cs="Arial"/>
          <w:sz w:val="18"/>
          <w:szCs w:val="18"/>
        </w:rPr>
        <w:t>,</w:t>
      </w:r>
      <w:r w:rsidRPr="007C03E5">
        <w:rPr>
          <w:rFonts w:ascii="Arial" w:hAnsi="Arial" w:cs="Arial"/>
          <w:sz w:val="18"/>
          <w:szCs w:val="18"/>
        </w:rPr>
        <w:t xml:space="preserve"> </w:t>
      </w:r>
      <w:r w:rsidR="006A7B66" w:rsidRPr="007C03E5">
        <w:rPr>
          <w:rFonts w:ascii="Arial" w:hAnsi="Arial" w:cs="Arial"/>
          <w:sz w:val="18"/>
          <w:szCs w:val="18"/>
        </w:rPr>
        <w:t>uczestnicy</w:t>
      </w:r>
      <w:r w:rsidR="006A7B66">
        <w:rPr>
          <w:rFonts w:ascii="Arial" w:hAnsi="Arial" w:cs="Arial"/>
          <w:sz w:val="18"/>
          <w:szCs w:val="18"/>
        </w:rPr>
        <w:t xml:space="preserve"> </w:t>
      </w:r>
      <w:r w:rsidR="006A7B66" w:rsidRPr="007C03E5">
        <w:rPr>
          <w:rFonts w:ascii="Arial" w:hAnsi="Arial" w:cs="Arial"/>
          <w:sz w:val="18"/>
          <w:szCs w:val="18"/>
        </w:rPr>
        <w:t>będą</w:t>
      </w:r>
      <w:r w:rsidR="006A7B66">
        <w:rPr>
          <w:rFonts w:ascii="Arial" w:hAnsi="Arial" w:cs="Arial"/>
          <w:sz w:val="18"/>
          <w:szCs w:val="18"/>
        </w:rPr>
        <w:t xml:space="preserve"> </w:t>
      </w:r>
      <w:r w:rsidR="006A7B66" w:rsidRPr="007C03E5">
        <w:rPr>
          <w:rFonts w:ascii="Arial" w:hAnsi="Arial" w:cs="Arial"/>
          <w:sz w:val="18"/>
          <w:szCs w:val="18"/>
        </w:rPr>
        <w:t>rekrutowani</w:t>
      </w:r>
      <w:r w:rsidR="006A7B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="00972A12" w:rsidRPr="007C03E5">
        <w:rPr>
          <w:rFonts w:ascii="Arial" w:hAnsi="Arial" w:cs="Arial"/>
          <w:sz w:val="18"/>
          <w:szCs w:val="18"/>
        </w:rPr>
        <w:t xml:space="preserve"> listy rezerwowej</w:t>
      </w:r>
      <w:r w:rsidR="006A7B66">
        <w:rPr>
          <w:rFonts w:ascii="Arial" w:hAnsi="Arial" w:cs="Arial"/>
          <w:sz w:val="18"/>
          <w:szCs w:val="18"/>
        </w:rPr>
        <w:t>.</w:t>
      </w:r>
      <w:r w:rsidR="00972A12" w:rsidRPr="007C03E5">
        <w:rPr>
          <w:rFonts w:ascii="Arial" w:hAnsi="Arial" w:cs="Arial"/>
          <w:sz w:val="18"/>
          <w:szCs w:val="18"/>
        </w:rPr>
        <w:t xml:space="preserve"> </w:t>
      </w:r>
    </w:p>
    <w:p w:rsidR="00D45C3B" w:rsidRDefault="00D45C3B" w:rsidP="007C03E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11F3A" w:rsidRPr="007C03E5" w:rsidRDefault="005E0B00" w:rsidP="007C03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§3</w:t>
      </w:r>
    </w:p>
    <w:p w:rsidR="00111F3A" w:rsidRPr="007C03E5" w:rsidRDefault="00111F3A" w:rsidP="007C03E5">
      <w:pPr>
        <w:spacing w:after="0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Zasady rekrutacji</w:t>
      </w:r>
    </w:p>
    <w:p w:rsidR="00111F3A" w:rsidRPr="007C03E5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1. Sposoby rekrutacji uczestników Projektu:</w:t>
      </w:r>
    </w:p>
    <w:p w:rsidR="006A7B66" w:rsidRDefault="006A7B66" w:rsidP="007C03E5">
      <w:pPr>
        <w:pStyle w:val="Akapitzli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D62651" w:rsidRPr="007C03E5">
        <w:rPr>
          <w:rFonts w:ascii="Arial" w:hAnsi="Arial" w:cs="Arial"/>
          <w:sz w:val="18"/>
          <w:szCs w:val="18"/>
        </w:rPr>
        <w:t xml:space="preserve"> Zebrani</w:t>
      </w:r>
      <w:r>
        <w:rPr>
          <w:rFonts w:ascii="Arial" w:hAnsi="Arial" w:cs="Arial"/>
          <w:sz w:val="18"/>
          <w:szCs w:val="18"/>
        </w:rPr>
        <w:t>a</w:t>
      </w:r>
      <w:r w:rsidR="00D62651" w:rsidRPr="007C03E5">
        <w:rPr>
          <w:rFonts w:ascii="Arial" w:hAnsi="Arial" w:cs="Arial"/>
          <w:sz w:val="18"/>
          <w:szCs w:val="18"/>
        </w:rPr>
        <w:t xml:space="preserve"> Stowarzyszenia EKOŁAN w Pokrzydowie </w:t>
      </w:r>
    </w:p>
    <w:p w:rsidR="00111F3A" w:rsidRPr="007C03E5" w:rsidRDefault="006A7B66" w:rsidP="007C03E5">
      <w:pPr>
        <w:pStyle w:val="Akapitzli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informacja</w:t>
      </w:r>
      <w:r w:rsidR="00111F3A" w:rsidRPr="007C03E5">
        <w:rPr>
          <w:rFonts w:ascii="Arial" w:hAnsi="Arial" w:cs="Arial"/>
          <w:sz w:val="18"/>
          <w:szCs w:val="18"/>
        </w:rPr>
        <w:t xml:space="preserve"> na stronie Kujawsko-Pomorskiego Stowarzyszenia Producentów Ekologicznych „E</w:t>
      </w:r>
      <w:r w:rsidR="00273AC9">
        <w:rPr>
          <w:rFonts w:ascii="Arial" w:hAnsi="Arial" w:cs="Arial"/>
          <w:sz w:val="18"/>
          <w:szCs w:val="18"/>
        </w:rPr>
        <w:t>KOŁAN</w:t>
      </w:r>
      <w:r w:rsidR="00111F3A" w:rsidRPr="007C03E5">
        <w:rPr>
          <w:rFonts w:ascii="Arial" w:hAnsi="Arial" w:cs="Arial"/>
          <w:sz w:val="18"/>
          <w:szCs w:val="18"/>
        </w:rPr>
        <w:t>”;</w:t>
      </w:r>
      <w:r w:rsidR="00D62651" w:rsidRPr="007C03E5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D62651" w:rsidRPr="007C03E5">
          <w:rPr>
            <w:rStyle w:val="Hipercze"/>
            <w:rFonts w:ascii="Arial" w:hAnsi="Arial" w:cs="Arial"/>
            <w:sz w:val="18"/>
            <w:szCs w:val="18"/>
          </w:rPr>
          <w:t>www.eko-lan.pl</w:t>
        </w:r>
      </w:hyperlink>
      <w:r w:rsidR="00D62651" w:rsidRPr="007C03E5">
        <w:rPr>
          <w:rFonts w:ascii="Arial" w:hAnsi="Arial" w:cs="Arial"/>
          <w:sz w:val="18"/>
          <w:szCs w:val="18"/>
        </w:rPr>
        <w:t xml:space="preserve"> </w:t>
      </w:r>
    </w:p>
    <w:p w:rsidR="00111F3A" w:rsidRPr="00723EC2" w:rsidRDefault="00B858BE" w:rsidP="007C03E5">
      <w:pPr>
        <w:pStyle w:val="Akapitzli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</w:t>
      </w:r>
      <w:r w:rsidR="005A5A93" w:rsidRPr="00723EC2">
        <w:rPr>
          <w:rFonts w:ascii="Arial" w:hAnsi="Arial" w:cs="Arial"/>
          <w:sz w:val="18"/>
          <w:szCs w:val="18"/>
        </w:rPr>
        <w:t xml:space="preserve"> </w:t>
      </w:r>
      <w:r w:rsidR="00D62651" w:rsidRPr="00723EC2">
        <w:rPr>
          <w:rFonts w:ascii="Arial" w:hAnsi="Arial" w:cs="Arial"/>
          <w:sz w:val="18"/>
          <w:szCs w:val="18"/>
        </w:rPr>
        <w:t xml:space="preserve">słowny przekaz informacji </w:t>
      </w:r>
      <w:r w:rsidR="00111F3A" w:rsidRPr="00723EC2">
        <w:rPr>
          <w:rFonts w:ascii="Arial" w:hAnsi="Arial" w:cs="Arial"/>
          <w:sz w:val="18"/>
          <w:szCs w:val="18"/>
        </w:rPr>
        <w:t>na szkoleniach, konfer</w:t>
      </w:r>
      <w:r w:rsidR="005E0B00" w:rsidRPr="00723EC2">
        <w:rPr>
          <w:rFonts w:ascii="Arial" w:hAnsi="Arial" w:cs="Arial"/>
          <w:sz w:val="18"/>
          <w:szCs w:val="18"/>
        </w:rPr>
        <w:t>encjach dla rolników</w:t>
      </w:r>
      <w:r w:rsidR="00D45C3B" w:rsidRPr="00723EC2">
        <w:rPr>
          <w:rFonts w:ascii="Arial" w:hAnsi="Arial" w:cs="Arial"/>
          <w:sz w:val="18"/>
          <w:szCs w:val="18"/>
        </w:rPr>
        <w:t xml:space="preserve"> </w:t>
      </w:r>
      <w:r w:rsidR="005E0B00" w:rsidRPr="00723EC2">
        <w:rPr>
          <w:rFonts w:ascii="Arial" w:hAnsi="Arial" w:cs="Arial"/>
          <w:sz w:val="18"/>
          <w:szCs w:val="18"/>
        </w:rPr>
        <w:t xml:space="preserve">oraz na </w:t>
      </w:r>
      <w:r w:rsidR="00111F3A" w:rsidRPr="00723EC2">
        <w:rPr>
          <w:rFonts w:ascii="Arial" w:hAnsi="Arial" w:cs="Arial"/>
          <w:sz w:val="18"/>
          <w:szCs w:val="18"/>
        </w:rPr>
        <w:t>spotkaniach indywidualnych z rolnikami</w:t>
      </w:r>
      <w:r>
        <w:rPr>
          <w:rFonts w:ascii="Arial" w:hAnsi="Arial" w:cs="Arial"/>
          <w:sz w:val="18"/>
          <w:szCs w:val="18"/>
        </w:rPr>
        <w:t>.</w:t>
      </w:r>
    </w:p>
    <w:p w:rsidR="00111F3A" w:rsidRPr="00723EC2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23EC2">
        <w:rPr>
          <w:rFonts w:ascii="Arial" w:hAnsi="Arial" w:cs="Arial"/>
          <w:sz w:val="18"/>
          <w:szCs w:val="18"/>
        </w:rPr>
        <w:t>2. Przystąpienie uczestnika do procesu rekrutacji jest równoznaczne</w:t>
      </w:r>
      <w:r w:rsidR="00D45C3B" w:rsidRPr="00723EC2">
        <w:rPr>
          <w:rFonts w:ascii="Arial" w:hAnsi="Arial" w:cs="Arial"/>
          <w:sz w:val="18"/>
          <w:szCs w:val="18"/>
        </w:rPr>
        <w:t xml:space="preserve"> </w:t>
      </w:r>
      <w:r w:rsidRPr="00723EC2">
        <w:rPr>
          <w:rFonts w:ascii="Arial" w:hAnsi="Arial" w:cs="Arial"/>
          <w:sz w:val="18"/>
          <w:szCs w:val="18"/>
        </w:rPr>
        <w:t>z zaakceptowaniem niniejszego regulaminu.</w:t>
      </w:r>
    </w:p>
    <w:p w:rsidR="00111F3A" w:rsidRPr="00723EC2" w:rsidRDefault="00111F3A" w:rsidP="007C03E5">
      <w:pPr>
        <w:spacing w:after="0"/>
        <w:rPr>
          <w:rFonts w:ascii="Arial" w:hAnsi="Arial" w:cs="Arial"/>
          <w:sz w:val="18"/>
          <w:szCs w:val="18"/>
        </w:rPr>
      </w:pPr>
      <w:r w:rsidRPr="00723EC2">
        <w:rPr>
          <w:rFonts w:ascii="Arial" w:hAnsi="Arial" w:cs="Arial"/>
          <w:sz w:val="18"/>
          <w:szCs w:val="18"/>
        </w:rPr>
        <w:t xml:space="preserve">3. Dokumenty rekrutacyjne nie podlegają zwrotowi. </w:t>
      </w:r>
    </w:p>
    <w:p w:rsidR="00111F3A" w:rsidRPr="00723EC2" w:rsidRDefault="005E0B00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  <w:r w:rsidRPr="00723EC2">
        <w:rPr>
          <w:rFonts w:ascii="Arial" w:hAnsi="Arial" w:cs="Arial"/>
          <w:b/>
          <w:sz w:val="18"/>
          <w:szCs w:val="18"/>
        </w:rPr>
        <w:t>§ 4</w:t>
      </w:r>
    </w:p>
    <w:p w:rsidR="00111F3A" w:rsidRPr="00723EC2" w:rsidRDefault="00111F3A" w:rsidP="007C03E5">
      <w:pPr>
        <w:spacing w:after="0" w:line="242" w:lineRule="auto"/>
        <w:rPr>
          <w:rFonts w:ascii="Arial" w:hAnsi="Arial" w:cs="Arial"/>
          <w:b/>
          <w:sz w:val="18"/>
          <w:szCs w:val="18"/>
        </w:rPr>
      </w:pPr>
      <w:r w:rsidRPr="00723EC2">
        <w:rPr>
          <w:rFonts w:ascii="Arial" w:hAnsi="Arial" w:cs="Arial"/>
          <w:b/>
          <w:sz w:val="18"/>
          <w:szCs w:val="18"/>
        </w:rPr>
        <w:t>Kwalifikacja uczestników</w:t>
      </w:r>
    </w:p>
    <w:p w:rsidR="00111F3A" w:rsidRPr="00723EC2" w:rsidRDefault="00111F3A" w:rsidP="007C03E5">
      <w:pPr>
        <w:spacing w:after="0" w:line="242" w:lineRule="auto"/>
        <w:rPr>
          <w:rFonts w:ascii="Arial" w:hAnsi="Arial" w:cs="Arial"/>
          <w:sz w:val="18"/>
          <w:szCs w:val="18"/>
        </w:rPr>
      </w:pPr>
      <w:r w:rsidRPr="00723EC2">
        <w:rPr>
          <w:rFonts w:ascii="Arial" w:hAnsi="Arial" w:cs="Arial"/>
          <w:sz w:val="18"/>
          <w:szCs w:val="18"/>
        </w:rPr>
        <w:t>1.O zakwalifikowaniu kandydata do Projektu będą decydowały następujące kryteria:</w:t>
      </w:r>
    </w:p>
    <w:p w:rsidR="00111F3A" w:rsidRPr="00723EC2" w:rsidRDefault="00111F3A" w:rsidP="007C03E5">
      <w:pPr>
        <w:pStyle w:val="Akapitzlist"/>
        <w:spacing w:after="0" w:line="242" w:lineRule="auto"/>
        <w:rPr>
          <w:rFonts w:ascii="Arial" w:hAnsi="Arial" w:cs="Arial"/>
          <w:sz w:val="18"/>
          <w:szCs w:val="18"/>
        </w:rPr>
      </w:pPr>
      <w:r w:rsidRPr="00723EC2">
        <w:rPr>
          <w:rFonts w:ascii="Arial" w:hAnsi="Arial" w:cs="Arial"/>
          <w:sz w:val="18"/>
          <w:szCs w:val="18"/>
        </w:rPr>
        <w:t>-</w:t>
      </w:r>
      <w:r w:rsidR="00002960" w:rsidRPr="00723EC2">
        <w:rPr>
          <w:rFonts w:ascii="Arial" w:hAnsi="Arial" w:cs="Arial"/>
          <w:sz w:val="18"/>
          <w:szCs w:val="18"/>
        </w:rPr>
        <w:t xml:space="preserve"> kryteria formalne zgodnie z </w:t>
      </w:r>
      <w:r w:rsidR="00273AC9">
        <w:rPr>
          <w:rFonts w:ascii="Arial" w:hAnsi="Arial" w:cs="Arial"/>
          <w:sz w:val="18"/>
          <w:szCs w:val="18"/>
        </w:rPr>
        <w:t>ust.</w:t>
      </w:r>
      <w:r w:rsidRPr="00723EC2">
        <w:rPr>
          <w:rFonts w:ascii="Arial" w:hAnsi="Arial" w:cs="Arial"/>
          <w:sz w:val="18"/>
          <w:szCs w:val="18"/>
        </w:rPr>
        <w:t xml:space="preserve"> 1</w:t>
      </w:r>
    </w:p>
    <w:p w:rsidR="00111F3A" w:rsidRPr="00723EC2" w:rsidRDefault="00111F3A" w:rsidP="007C03E5">
      <w:pPr>
        <w:pStyle w:val="Akapitzlist"/>
        <w:spacing w:after="0" w:line="242" w:lineRule="auto"/>
        <w:rPr>
          <w:rFonts w:ascii="Arial" w:hAnsi="Arial" w:cs="Arial"/>
          <w:sz w:val="18"/>
          <w:szCs w:val="18"/>
        </w:rPr>
      </w:pPr>
      <w:r w:rsidRPr="00723EC2">
        <w:rPr>
          <w:rFonts w:ascii="Arial" w:hAnsi="Arial" w:cs="Arial"/>
          <w:sz w:val="18"/>
          <w:szCs w:val="18"/>
        </w:rPr>
        <w:t>- spełnienie kryteriów</w:t>
      </w:r>
      <w:r w:rsidR="00002960" w:rsidRPr="00723EC2">
        <w:rPr>
          <w:rFonts w:ascii="Arial" w:hAnsi="Arial" w:cs="Arial"/>
          <w:sz w:val="18"/>
          <w:szCs w:val="18"/>
        </w:rPr>
        <w:t xml:space="preserve"> wymienionych w </w:t>
      </w:r>
      <w:r w:rsidR="00273AC9">
        <w:rPr>
          <w:rFonts w:ascii="Arial" w:hAnsi="Arial" w:cs="Arial"/>
          <w:sz w:val="18"/>
          <w:szCs w:val="18"/>
        </w:rPr>
        <w:t xml:space="preserve"> ust.</w:t>
      </w:r>
      <w:r w:rsidR="00002960" w:rsidRPr="00723EC2">
        <w:rPr>
          <w:rFonts w:ascii="Arial" w:hAnsi="Arial" w:cs="Arial"/>
          <w:sz w:val="18"/>
          <w:szCs w:val="18"/>
        </w:rPr>
        <w:t xml:space="preserve"> 2</w:t>
      </w:r>
    </w:p>
    <w:p w:rsidR="007C03E5" w:rsidRPr="00723EC2" w:rsidRDefault="00111F3A" w:rsidP="007C03E5">
      <w:pPr>
        <w:spacing w:after="0"/>
        <w:rPr>
          <w:rFonts w:ascii="Arial" w:hAnsi="Arial" w:cs="Arial"/>
          <w:b/>
          <w:sz w:val="18"/>
          <w:szCs w:val="18"/>
        </w:rPr>
      </w:pPr>
      <w:r w:rsidRPr="00723EC2">
        <w:rPr>
          <w:rFonts w:ascii="Arial" w:hAnsi="Arial" w:cs="Arial"/>
          <w:sz w:val="18"/>
          <w:szCs w:val="18"/>
        </w:rPr>
        <w:t xml:space="preserve">2. Rezultatem przeprowadzonej rekrutacji będzie </w:t>
      </w:r>
      <w:r w:rsidR="00002960" w:rsidRPr="00723EC2">
        <w:rPr>
          <w:rFonts w:ascii="Arial" w:hAnsi="Arial" w:cs="Arial"/>
          <w:sz w:val="18"/>
          <w:szCs w:val="18"/>
        </w:rPr>
        <w:t xml:space="preserve">wytypowanie </w:t>
      </w:r>
      <w:r w:rsidR="00B858BE">
        <w:rPr>
          <w:rFonts w:ascii="Arial" w:hAnsi="Arial" w:cs="Arial"/>
          <w:sz w:val="18"/>
          <w:szCs w:val="18"/>
        </w:rPr>
        <w:t>listy</w:t>
      </w:r>
      <w:r w:rsidRPr="00723EC2">
        <w:rPr>
          <w:rFonts w:ascii="Arial" w:hAnsi="Arial" w:cs="Arial"/>
          <w:sz w:val="18"/>
          <w:szCs w:val="18"/>
        </w:rPr>
        <w:t xml:space="preserve"> uczestników, która weźmie udział w </w:t>
      </w:r>
      <w:r w:rsidR="00D45C3B" w:rsidRPr="00723EC2">
        <w:rPr>
          <w:rFonts w:ascii="Arial" w:hAnsi="Arial" w:cs="Arial"/>
          <w:b/>
          <w:sz w:val="18"/>
          <w:szCs w:val="18"/>
        </w:rPr>
        <w:t>Projekcie</w:t>
      </w:r>
      <w:r w:rsidR="0091193A" w:rsidRPr="00723EC2">
        <w:rPr>
          <w:rFonts w:ascii="Arial" w:hAnsi="Arial" w:cs="Arial"/>
          <w:b/>
          <w:sz w:val="18"/>
          <w:szCs w:val="18"/>
        </w:rPr>
        <w:t xml:space="preserve">.                     </w:t>
      </w:r>
    </w:p>
    <w:p w:rsidR="00111F3A" w:rsidRPr="007C03E5" w:rsidRDefault="00111F3A" w:rsidP="007C03E5">
      <w:pPr>
        <w:spacing w:after="0"/>
        <w:rPr>
          <w:b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 xml:space="preserve">3. O wynikach rekrutacji kandydaci zostaną poinformowani </w:t>
      </w:r>
      <w:r w:rsidR="00B858BE">
        <w:rPr>
          <w:rFonts w:ascii="Arial" w:hAnsi="Arial" w:cs="Arial"/>
          <w:sz w:val="18"/>
          <w:szCs w:val="18"/>
        </w:rPr>
        <w:t>indywidualnie</w:t>
      </w:r>
      <w:r w:rsidRPr="007C03E5">
        <w:rPr>
          <w:rFonts w:ascii="Arial" w:hAnsi="Arial" w:cs="Arial"/>
          <w:sz w:val="18"/>
          <w:szCs w:val="18"/>
        </w:rPr>
        <w:t xml:space="preserve">. </w:t>
      </w:r>
    </w:p>
    <w:p w:rsidR="007C03E5" w:rsidRDefault="007C03E5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</w:p>
    <w:p w:rsidR="007C2A23" w:rsidRDefault="007C2A23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</w:p>
    <w:p w:rsidR="007C2A23" w:rsidRPr="007C03E5" w:rsidRDefault="007C2A23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</w:p>
    <w:p w:rsidR="00111F3A" w:rsidRPr="007C03E5" w:rsidRDefault="005E0B00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lastRenderedPageBreak/>
        <w:t>§5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Obowiązki uczestnika Projektu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Uczestnikom Projektu zobowiązuje się do:</w:t>
      </w:r>
    </w:p>
    <w:p w:rsidR="00111F3A" w:rsidRPr="00B858BE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B858BE">
        <w:rPr>
          <w:rFonts w:ascii="Arial" w:hAnsi="Arial" w:cs="Arial"/>
          <w:sz w:val="18"/>
          <w:szCs w:val="18"/>
        </w:rPr>
        <w:t>Uczestniczenia w 100% zajęć w ramach Projektu</w:t>
      </w:r>
      <w:r w:rsidR="00C907B7" w:rsidRPr="00B858BE">
        <w:rPr>
          <w:rFonts w:ascii="Arial" w:hAnsi="Arial" w:cs="Arial"/>
          <w:sz w:val="18"/>
          <w:szCs w:val="18"/>
        </w:rPr>
        <w:t xml:space="preserve"> tj. </w:t>
      </w:r>
      <w:r w:rsidR="00D45C3B" w:rsidRPr="00B858BE">
        <w:rPr>
          <w:rFonts w:ascii="Arial" w:hAnsi="Arial" w:cs="Arial"/>
          <w:sz w:val="18"/>
          <w:szCs w:val="18"/>
        </w:rPr>
        <w:t>w</w:t>
      </w:r>
      <w:r w:rsidR="00B858BE" w:rsidRPr="00B858BE">
        <w:rPr>
          <w:rFonts w:ascii="Arial" w:hAnsi="Arial" w:cs="Arial"/>
          <w:sz w:val="18"/>
          <w:szCs w:val="18"/>
        </w:rPr>
        <w:t>yjeździe do Norymbergii - Niemcy lub</w:t>
      </w:r>
      <w:r w:rsidR="00B858BE">
        <w:rPr>
          <w:rFonts w:ascii="Arial" w:hAnsi="Arial" w:cs="Arial"/>
          <w:sz w:val="18"/>
          <w:szCs w:val="18"/>
        </w:rPr>
        <w:t>/i</w:t>
      </w:r>
      <w:r w:rsidR="00D45C3B" w:rsidRPr="00B858BE">
        <w:rPr>
          <w:rFonts w:ascii="Arial" w:hAnsi="Arial" w:cs="Arial"/>
          <w:sz w:val="18"/>
          <w:szCs w:val="18"/>
        </w:rPr>
        <w:t xml:space="preserve"> </w:t>
      </w:r>
      <w:r w:rsidR="00B858BE" w:rsidRPr="00B858BE">
        <w:rPr>
          <w:rFonts w:ascii="Arial" w:hAnsi="Arial" w:cs="Arial"/>
          <w:sz w:val="18"/>
          <w:szCs w:val="18"/>
        </w:rPr>
        <w:t>wyjeździe do Korycin powiat siemiatycki - Polska</w:t>
      </w:r>
      <w:r w:rsidRPr="00B858BE">
        <w:rPr>
          <w:rFonts w:ascii="Arial" w:hAnsi="Arial" w:cs="Arial"/>
          <w:sz w:val="18"/>
          <w:szCs w:val="18"/>
        </w:rPr>
        <w:t>;</w:t>
      </w:r>
    </w:p>
    <w:p w:rsidR="00111F3A" w:rsidRPr="007C03E5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Wypełnienia w trakcie trwania zajęć przewidzianych w Projekcie ankiet ewaluacyjnych;</w:t>
      </w:r>
    </w:p>
    <w:p w:rsidR="00111F3A" w:rsidRPr="007C03E5" w:rsidRDefault="00111F3A" w:rsidP="007C03E5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Bieżącego informowania Koordynatora Projektu o wszystkich zdarzeniach mogących zakłócić jego dalszy udział w Projekcie;</w:t>
      </w:r>
    </w:p>
    <w:p w:rsidR="00EA4298" w:rsidRDefault="00111F3A" w:rsidP="00B858BE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Bieżącego informowania o zmianie swojego statusu (spe</w:t>
      </w:r>
      <w:r w:rsidR="00002960" w:rsidRPr="007C03E5">
        <w:rPr>
          <w:rFonts w:ascii="Arial" w:hAnsi="Arial" w:cs="Arial"/>
          <w:sz w:val="18"/>
          <w:szCs w:val="18"/>
        </w:rPr>
        <w:t xml:space="preserve">łnienia warunków zapisanych w </w:t>
      </w:r>
      <w:r w:rsidR="00273AC9">
        <w:rPr>
          <w:rFonts w:ascii="Arial" w:hAnsi="Arial" w:cs="Arial"/>
          <w:sz w:val="18"/>
          <w:szCs w:val="18"/>
        </w:rPr>
        <w:t>ust</w:t>
      </w:r>
      <w:r w:rsidRPr="007C03E5">
        <w:rPr>
          <w:rFonts w:ascii="Arial" w:hAnsi="Arial" w:cs="Arial"/>
          <w:sz w:val="18"/>
          <w:szCs w:val="18"/>
        </w:rPr>
        <w:t xml:space="preserve"> </w:t>
      </w:r>
      <w:r w:rsidR="00EA4298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EA4298">
        <w:rPr>
          <w:rFonts w:ascii="Arial" w:hAnsi="Arial" w:cs="Arial"/>
          <w:sz w:val="18"/>
          <w:szCs w:val="18"/>
        </w:rPr>
        <w:t>.</w:t>
      </w:r>
    </w:p>
    <w:p w:rsidR="00D45C3B" w:rsidRPr="00B858BE" w:rsidRDefault="00EA4298" w:rsidP="00B858BE">
      <w:pPr>
        <w:pStyle w:val="Akapitzlist"/>
        <w:numPr>
          <w:ilvl w:val="0"/>
          <w:numId w:val="1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B858BE">
        <w:rPr>
          <w:rFonts w:ascii="Arial" w:hAnsi="Arial" w:cs="Arial"/>
          <w:sz w:val="18"/>
          <w:szCs w:val="18"/>
        </w:rPr>
        <w:t>Pokrycia kosztów uczestnictwa w Projekcie</w:t>
      </w:r>
      <w:r>
        <w:rPr>
          <w:rFonts w:ascii="Arial" w:hAnsi="Arial" w:cs="Arial"/>
          <w:sz w:val="18"/>
          <w:szCs w:val="18"/>
        </w:rPr>
        <w:t xml:space="preserve"> w</w:t>
      </w:r>
      <w:r w:rsidRPr="00B858BE">
        <w:rPr>
          <w:rFonts w:ascii="Arial" w:hAnsi="Arial" w:cs="Arial"/>
          <w:sz w:val="18"/>
          <w:szCs w:val="18"/>
        </w:rPr>
        <w:t xml:space="preserve"> przypadku rezygnacji </w:t>
      </w:r>
      <w:r>
        <w:rPr>
          <w:rFonts w:ascii="Arial" w:hAnsi="Arial" w:cs="Arial"/>
          <w:sz w:val="18"/>
          <w:szCs w:val="18"/>
        </w:rPr>
        <w:t>i braku możliwości zastępstwa innej osoby z listy</w:t>
      </w:r>
      <w:r w:rsidR="005E0B00" w:rsidRPr="00B858BE">
        <w:rPr>
          <w:rFonts w:ascii="Arial" w:hAnsi="Arial" w:cs="Arial"/>
          <w:sz w:val="18"/>
          <w:szCs w:val="18"/>
        </w:rPr>
        <w:t xml:space="preserve"> rezerwowej</w:t>
      </w:r>
      <w:r w:rsidR="00B858BE" w:rsidRPr="00B858BE">
        <w:rPr>
          <w:rFonts w:ascii="Arial" w:hAnsi="Arial" w:cs="Arial"/>
          <w:sz w:val="18"/>
          <w:szCs w:val="18"/>
        </w:rPr>
        <w:t>.</w:t>
      </w:r>
    </w:p>
    <w:p w:rsidR="007C2A23" w:rsidRDefault="007C2A23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</w:p>
    <w:p w:rsidR="00111F3A" w:rsidRPr="007C03E5" w:rsidRDefault="00111F3A" w:rsidP="007C03E5">
      <w:pPr>
        <w:spacing w:after="0" w:line="242" w:lineRule="auto"/>
        <w:jc w:val="center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§</w:t>
      </w:r>
      <w:r w:rsidR="005E0B00" w:rsidRPr="007C03E5">
        <w:rPr>
          <w:rFonts w:ascii="Arial" w:hAnsi="Arial" w:cs="Arial"/>
          <w:b/>
          <w:sz w:val="18"/>
          <w:szCs w:val="18"/>
        </w:rPr>
        <w:t>6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b/>
          <w:sz w:val="18"/>
          <w:szCs w:val="18"/>
        </w:rPr>
      </w:pPr>
      <w:r w:rsidRPr="007C03E5">
        <w:rPr>
          <w:rFonts w:ascii="Arial" w:hAnsi="Arial" w:cs="Arial"/>
          <w:b/>
          <w:sz w:val="18"/>
          <w:szCs w:val="18"/>
        </w:rPr>
        <w:t>Postanowienia końcowe</w:t>
      </w:r>
    </w:p>
    <w:p w:rsidR="00111F3A" w:rsidRPr="007C03E5" w:rsidRDefault="00111F3A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Regulamin obowiązuje przez cały okres trwania Projektu;</w:t>
      </w:r>
    </w:p>
    <w:p w:rsidR="00111F3A" w:rsidRPr="007C03E5" w:rsidRDefault="00111F3A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Niniejszy Regulamin wchodzi w życie z dniem ogłoszenia;</w:t>
      </w:r>
    </w:p>
    <w:p w:rsidR="00111F3A" w:rsidRPr="007C03E5" w:rsidRDefault="00111F3A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Projektodawca zastrzega sobie prawo zmiany Regulaminu na skutek zmian</w:t>
      </w:r>
      <w:r w:rsidR="00585E3F">
        <w:rPr>
          <w:rFonts w:ascii="Arial" w:hAnsi="Arial" w:cs="Arial"/>
          <w:sz w:val="18"/>
          <w:szCs w:val="18"/>
        </w:rPr>
        <w:t xml:space="preserve"> </w:t>
      </w:r>
      <w:r w:rsidRPr="007C03E5">
        <w:rPr>
          <w:rFonts w:ascii="Arial" w:hAnsi="Arial" w:cs="Arial"/>
          <w:sz w:val="18"/>
          <w:szCs w:val="18"/>
        </w:rPr>
        <w:t xml:space="preserve">w przepisach. </w:t>
      </w:r>
    </w:p>
    <w:p w:rsidR="00C47BE7" w:rsidRPr="007C03E5" w:rsidRDefault="00C47BE7" w:rsidP="007C03E5">
      <w:pPr>
        <w:pStyle w:val="Akapitzlist"/>
        <w:numPr>
          <w:ilvl w:val="0"/>
          <w:numId w:val="2"/>
        </w:numPr>
        <w:spacing w:after="0" w:line="242" w:lineRule="auto"/>
        <w:rPr>
          <w:rFonts w:ascii="Arial" w:hAnsi="Arial" w:cs="Arial"/>
          <w:sz w:val="18"/>
          <w:szCs w:val="18"/>
        </w:rPr>
      </w:pPr>
      <w:r w:rsidRPr="007C03E5">
        <w:rPr>
          <w:rFonts w:ascii="Arial" w:hAnsi="Arial" w:cs="Arial"/>
          <w:sz w:val="18"/>
          <w:szCs w:val="18"/>
        </w:rPr>
        <w:t>Niniejszy Regulami</w:t>
      </w:r>
      <w:r w:rsidR="00002960" w:rsidRPr="007C03E5">
        <w:rPr>
          <w:rFonts w:ascii="Arial" w:hAnsi="Arial" w:cs="Arial"/>
          <w:sz w:val="18"/>
          <w:szCs w:val="18"/>
        </w:rPr>
        <w:t xml:space="preserve">n zatwierdza </w:t>
      </w:r>
      <w:r w:rsidR="0091193A" w:rsidRPr="007C03E5">
        <w:rPr>
          <w:rFonts w:ascii="Arial" w:hAnsi="Arial" w:cs="Arial"/>
          <w:sz w:val="18"/>
          <w:szCs w:val="18"/>
        </w:rPr>
        <w:t>Zarząd Stowarzyszenia EKOŁAN.</w:t>
      </w:r>
    </w:p>
    <w:p w:rsidR="00111F3A" w:rsidRPr="007C03E5" w:rsidRDefault="00111F3A" w:rsidP="007C03E5">
      <w:pPr>
        <w:spacing w:after="0" w:line="242" w:lineRule="auto"/>
        <w:rPr>
          <w:rFonts w:ascii="Arial" w:hAnsi="Arial" w:cs="Arial"/>
          <w:sz w:val="18"/>
          <w:szCs w:val="18"/>
        </w:rPr>
      </w:pPr>
    </w:p>
    <w:p w:rsidR="00111F3A" w:rsidRPr="00524EA4" w:rsidRDefault="00111F3A" w:rsidP="007C03E5">
      <w:pPr>
        <w:spacing w:line="242" w:lineRule="auto"/>
        <w:rPr>
          <w:rFonts w:ascii="Arial" w:hAnsi="Arial" w:cs="Arial"/>
          <w:sz w:val="20"/>
          <w:szCs w:val="20"/>
        </w:rPr>
      </w:pPr>
    </w:p>
    <w:p w:rsidR="00111F3A" w:rsidRPr="00524EA4" w:rsidRDefault="00111F3A" w:rsidP="007C03E5">
      <w:pPr>
        <w:pStyle w:val="Akapitzlist"/>
        <w:rPr>
          <w:rFonts w:ascii="Arial" w:hAnsi="Arial" w:cs="Arial"/>
          <w:sz w:val="20"/>
          <w:szCs w:val="20"/>
        </w:rPr>
      </w:pPr>
    </w:p>
    <w:p w:rsidR="00AB0DCB" w:rsidRPr="00524EA4" w:rsidRDefault="00AB0DCB">
      <w:pPr>
        <w:rPr>
          <w:rFonts w:ascii="Arial" w:hAnsi="Arial" w:cs="Arial"/>
          <w:sz w:val="20"/>
          <w:szCs w:val="20"/>
        </w:rPr>
      </w:pPr>
    </w:p>
    <w:sectPr w:rsidR="00AB0DCB" w:rsidRPr="00524EA4" w:rsidSect="00FB410E">
      <w:headerReference w:type="default" r:id="rId11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C2" w:rsidRDefault="000F5DC2" w:rsidP="00111F3A">
      <w:pPr>
        <w:spacing w:after="0" w:line="240" w:lineRule="auto"/>
      </w:pPr>
      <w:r>
        <w:separator/>
      </w:r>
    </w:p>
  </w:endnote>
  <w:endnote w:type="continuationSeparator" w:id="0">
    <w:p w:rsidR="000F5DC2" w:rsidRDefault="000F5DC2" w:rsidP="001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C2" w:rsidRDefault="000F5DC2" w:rsidP="00111F3A">
      <w:pPr>
        <w:spacing w:after="0" w:line="240" w:lineRule="auto"/>
      </w:pPr>
      <w:r>
        <w:separator/>
      </w:r>
    </w:p>
  </w:footnote>
  <w:footnote w:type="continuationSeparator" w:id="0">
    <w:p w:rsidR="000F5DC2" w:rsidRDefault="000F5DC2" w:rsidP="0011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0E" w:rsidRDefault="00FB410E" w:rsidP="00FB410E">
    <w:pPr>
      <w:pStyle w:val="Nagwek"/>
      <w:ind w:firstLine="708"/>
      <w:jc w:val="center"/>
    </w:pPr>
  </w:p>
  <w:p w:rsidR="00FB410E" w:rsidRDefault="00FB410E" w:rsidP="00FB410E">
    <w:pPr>
      <w:pStyle w:val="Nagwek"/>
      <w:ind w:firstLine="708"/>
      <w:jc w:val="center"/>
    </w:pPr>
  </w:p>
  <w:p w:rsidR="00FB410E" w:rsidRDefault="00FB410E" w:rsidP="00FB410E">
    <w:pPr>
      <w:ind w:left="-142" w:firstLine="142"/>
      <w:rPr>
        <w:noProof/>
      </w:rPr>
    </w:pPr>
    <w:bookmarkStart w:id="1" w:name="_Hlk535921765"/>
    <w:r w:rsidRPr="00B5413D">
      <w:rPr>
        <w:noProof/>
      </w:rPr>
      <w:drawing>
        <wp:inline distT="0" distB="0" distL="0" distR="0">
          <wp:extent cx="5760720" cy="579755"/>
          <wp:effectExtent l="0" t="0" r="0" b="0"/>
          <wp:docPr id="6" name="Obraz 6" descr="C:\Users\j.cieszy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.cieszy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10E" w:rsidRPr="00FB410E" w:rsidRDefault="00FB410E" w:rsidP="00FB410E">
    <w:pPr>
      <w:spacing w:before="60" w:after="60"/>
      <w:ind w:left="-142" w:firstLine="142"/>
      <w:jc w:val="center"/>
      <w:rPr>
        <w:rFonts w:ascii="Arial" w:hAnsi="Arial" w:cs="Arial"/>
        <w:b/>
        <w:sz w:val="15"/>
        <w:szCs w:val="15"/>
      </w:rPr>
    </w:pPr>
    <w:r w:rsidRPr="00FB410E">
      <w:rPr>
        <w:rFonts w:ascii="Arial" w:hAnsi="Arial" w:cs="Arial"/>
        <w:b/>
        <w:sz w:val="15"/>
        <w:szCs w:val="15"/>
      </w:rPr>
      <w:t>„Europejski Fundusz Rolny na rzecz Rozwoju Obszarów Wiejskich: Europa inwestująca w obszary wiejskie”</w:t>
    </w:r>
  </w:p>
  <w:p w:rsidR="00FB410E" w:rsidRPr="00FB410E" w:rsidRDefault="00FB410E" w:rsidP="00FB410E">
    <w:pPr>
      <w:spacing w:before="60" w:after="60"/>
      <w:ind w:left="-142" w:firstLine="142"/>
      <w:jc w:val="center"/>
      <w:rPr>
        <w:rFonts w:ascii="Arial" w:hAnsi="Arial" w:cs="Arial"/>
        <w:b/>
        <w:sz w:val="15"/>
        <w:szCs w:val="15"/>
      </w:rPr>
    </w:pPr>
    <w:r w:rsidRPr="00FB410E">
      <w:rPr>
        <w:rFonts w:ascii="Arial" w:hAnsi="Arial" w:cs="Arial"/>
        <w:b/>
        <w:sz w:val="15"/>
        <w:szCs w:val="15"/>
      </w:rPr>
      <w:t>Instytucja Zarządzająca Programem Rozwoju Obszarów Wiejskich na lata 2014-2020 – Minister Rolnictwa i Rozwoju Wsi.</w:t>
    </w:r>
  </w:p>
  <w:p w:rsidR="00FB410E" w:rsidRPr="00FB410E" w:rsidRDefault="00FB410E" w:rsidP="00FB410E">
    <w:pPr>
      <w:spacing w:before="60" w:after="60"/>
      <w:ind w:left="-142" w:firstLine="142"/>
      <w:jc w:val="center"/>
      <w:rPr>
        <w:rFonts w:ascii="Arial" w:hAnsi="Arial" w:cs="Arial"/>
        <w:b/>
        <w:sz w:val="15"/>
        <w:szCs w:val="15"/>
      </w:rPr>
    </w:pPr>
    <w:r w:rsidRPr="00FB410E">
      <w:rPr>
        <w:rFonts w:ascii="Arial" w:hAnsi="Arial" w:cs="Arial"/>
        <w:b/>
        <w:sz w:val="15"/>
        <w:szCs w:val="15"/>
      </w:rPr>
      <w:t xml:space="preserve">Operacja współfinansowana ze środków Unii Europejskiej w ramach Schematu II Pomocy Technicznej „Krajowa Sieć Obszarów Wiejskich” Programu Rozwoju Obszarów Wiejskich na lata 2014-2020. </w:t>
    </w:r>
  </w:p>
  <w:p w:rsidR="00FB410E" w:rsidRPr="00FB410E" w:rsidRDefault="00FB410E" w:rsidP="00FB410E">
    <w:pPr>
      <w:spacing w:before="60" w:after="60"/>
      <w:ind w:left="-142" w:firstLine="142"/>
      <w:jc w:val="center"/>
      <w:rPr>
        <w:rFonts w:ascii="Arial" w:hAnsi="Arial" w:cs="Arial"/>
        <w:b/>
        <w:sz w:val="15"/>
        <w:szCs w:val="15"/>
      </w:rPr>
    </w:pPr>
    <w:r w:rsidRPr="00FB410E">
      <w:rPr>
        <w:rFonts w:ascii="Arial" w:hAnsi="Arial" w:cs="Arial"/>
        <w:b/>
        <w:sz w:val="15"/>
        <w:szCs w:val="15"/>
      </w:rPr>
      <w:t>Projekt realizuje Kujawsko-Pomorskie Stowarzyszenie Producentów Ekologicznych „EKOŁAN”.</w:t>
    </w:r>
  </w:p>
  <w:p w:rsidR="00FB410E" w:rsidRPr="00FB410E" w:rsidRDefault="00FB410E" w:rsidP="00FB410E">
    <w:pPr>
      <w:spacing w:before="60" w:after="60"/>
      <w:ind w:left="-142" w:firstLine="142"/>
      <w:jc w:val="center"/>
      <w:rPr>
        <w:rFonts w:ascii="Arial" w:hAnsi="Arial" w:cs="Arial"/>
        <w:b/>
        <w:sz w:val="15"/>
        <w:szCs w:val="15"/>
      </w:rPr>
    </w:pPr>
    <w:r w:rsidRPr="00FB410E">
      <w:rPr>
        <w:rFonts w:ascii="Arial" w:hAnsi="Arial" w:cs="Arial"/>
        <w:b/>
        <w:sz w:val="15"/>
        <w:szCs w:val="15"/>
      </w:rPr>
      <w:t xml:space="preserve">Zostań partnerem KSOW – </w:t>
    </w:r>
    <w:hyperlink r:id="rId2" w:history="1">
      <w:r w:rsidRPr="00FB410E">
        <w:rPr>
          <w:rStyle w:val="Hipercze"/>
          <w:rFonts w:ascii="Arial" w:hAnsi="Arial" w:cs="Arial"/>
          <w:b/>
          <w:sz w:val="15"/>
          <w:szCs w:val="15"/>
        </w:rPr>
        <w:t>www.ksow.pl</w:t>
      </w:r>
    </w:hyperlink>
  </w:p>
  <w:bookmarkEnd w:id="1"/>
  <w:p w:rsidR="000F24AC" w:rsidRPr="00111F3A" w:rsidRDefault="00C907B7" w:rsidP="00C907B7">
    <w:pPr>
      <w:pStyle w:val="Nagwek"/>
      <w:tabs>
        <w:tab w:val="clear" w:pos="4536"/>
        <w:tab w:val="clear" w:pos="9072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46F"/>
    <w:multiLevelType w:val="hybridMultilevel"/>
    <w:tmpl w:val="3C9A3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27D8"/>
    <w:multiLevelType w:val="hybridMultilevel"/>
    <w:tmpl w:val="909E998E"/>
    <w:lvl w:ilvl="0" w:tplc="B46AC9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A34A9"/>
    <w:multiLevelType w:val="hybridMultilevel"/>
    <w:tmpl w:val="2DD6BFA2"/>
    <w:lvl w:ilvl="0" w:tplc="D04EF93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E4C"/>
    <w:multiLevelType w:val="multilevel"/>
    <w:tmpl w:val="D7927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3725"/>
    <w:multiLevelType w:val="multilevel"/>
    <w:tmpl w:val="85B4C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9555C"/>
    <w:multiLevelType w:val="hybridMultilevel"/>
    <w:tmpl w:val="2418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417BB"/>
    <w:multiLevelType w:val="hybridMultilevel"/>
    <w:tmpl w:val="448E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F387A"/>
    <w:multiLevelType w:val="hybridMultilevel"/>
    <w:tmpl w:val="7B060BA4"/>
    <w:lvl w:ilvl="0" w:tplc="E542A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2B49"/>
    <w:multiLevelType w:val="hybridMultilevel"/>
    <w:tmpl w:val="0BA87130"/>
    <w:lvl w:ilvl="0" w:tplc="BA58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BE"/>
    <w:rsid w:val="00002960"/>
    <w:rsid w:val="000322FD"/>
    <w:rsid w:val="000F5DC2"/>
    <w:rsid w:val="00111F3A"/>
    <w:rsid w:val="001B4189"/>
    <w:rsid w:val="001D4BD1"/>
    <w:rsid w:val="00273AC9"/>
    <w:rsid w:val="00286781"/>
    <w:rsid w:val="002B6E1C"/>
    <w:rsid w:val="002C0EB3"/>
    <w:rsid w:val="002C408F"/>
    <w:rsid w:val="002C78DE"/>
    <w:rsid w:val="003018C2"/>
    <w:rsid w:val="00337A23"/>
    <w:rsid w:val="00405B59"/>
    <w:rsid w:val="004F18E8"/>
    <w:rsid w:val="00524EA4"/>
    <w:rsid w:val="00585E3F"/>
    <w:rsid w:val="005A5A93"/>
    <w:rsid w:val="005E0B00"/>
    <w:rsid w:val="005E1D08"/>
    <w:rsid w:val="006208E5"/>
    <w:rsid w:val="00627A7A"/>
    <w:rsid w:val="006513FC"/>
    <w:rsid w:val="006A7B66"/>
    <w:rsid w:val="00700A38"/>
    <w:rsid w:val="00723EC2"/>
    <w:rsid w:val="007253DF"/>
    <w:rsid w:val="00770709"/>
    <w:rsid w:val="007C03E5"/>
    <w:rsid w:val="007C2A23"/>
    <w:rsid w:val="00821862"/>
    <w:rsid w:val="008C7630"/>
    <w:rsid w:val="00907D3A"/>
    <w:rsid w:val="0091193A"/>
    <w:rsid w:val="0095310A"/>
    <w:rsid w:val="00972A12"/>
    <w:rsid w:val="009E4F91"/>
    <w:rsid w:val="00A43B19"/>
    <w:rsid w:val="00A854C6"/>
    <w:rsid w:val="00AB0DCB"/>
    <w:rsid w:val="00AB54D5"/>
    <w:rsid w:val="00AB7DBE"/>
    <w:rsid w:val="00AC41A6"/>
    <w:rsid w:val="00B209E1"/>
    <w:rsid w:val="00B858BE"/>
    <w:rsid w:val="00C47BE7"/>
    <w:rsid w:val="00C907B7"/>
    <w:rsid w:val="00CD61D2"/>
    <w:rsid w:val="00D45C3B"/>
    <w:rsid w:val="00D62651"/>
    <w:rsid w:val="00DF584B"/>
    <w:rsid w:val="00E0732E"/>
    <w:rsid w:val="00E34D6E"/>
    <w:rsid w:val="00E411AA"/>
    <w:rsid w:val="00E62249"/>
    <w:rsid w:val="00EA4298"/>
    <w:rsid w:val="00F76416"/>
    <w:rsid w:val="00F848BA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464E7"/>
  <w15:docId w15:val="{4A8813AC-4716-48D4-98D2-8AAD52CA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11F3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11F3A"/>
    <w:pPr>
      <w:ind w:left="720"/>
    </w:pPr>
  </w:style>
  <w:style w:type="character" w:styleId="Hipercze">
    <w:name w:val="Hyperlink"/>
    <w:basedOn w:val="Domylnaczcionkaakapitu"/>
    <w:rsid w:val="00111F3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F3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3A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C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-l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-l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ko-l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@biobabalsc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Dobosz</dc:creator>
  <cp:keywords/>
  <dc:description/>
  <cp:lastModifiedBy>Jolanta Cieszyńska</cp:lastModifiedBy>
  <cp:revision>13</cp:revision>
  <cp:lastPrinted>2019-01-23T08:56:00Z</cp:lastPrinted>
  <dcterms:created xsi:type="dcterms:W3CDTF">2019-01-08T12:44:00Z</dcterms:created>
  <dcterms:modified xsi:type="dcterms:W3CDTF">2019-01-23T13:34:00Z</dcterms:modified>
</cp:coreProperties>
</file>