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D7FE">
      <w:pPr>
        <w:pStyle w:val="7"/>
        <w:ind w:firstLine="708"/>
        <w:jc w:val="center"/>
      </w:pPr>
    </w:p>
    <w:p w14:paraId="15254A5B">
      <w:pPr>
        <w:spacing w:before="60" w:after="60"/>
        <w:ind w:left="-142" w:firstLine="142"/>
        <w:jc w:val="center"/>
        <w:rPr>
          <w:rFonts w:ascii="Arial" w:hAnsi="Arial" w:cs="Arial"/>
          <w:b/>
        </w:rPr>
      </w:pPr>
      <w:bookmarkStart w:id="0" w:name="_Hlk535921765"/>
    </w:p>
    <w:p w14:paraId="353A279D">
      <w:pPr>
        <w:spacing w:before="60" w:after="60"/>
        <w:ind w:left="-142" w:firstLine="142"/>
        <w:jc w:val="center"/>
        <w:rPr>
          <w:rFonts w:ascii="Arial" w:hAnsi="Arial" w:cs="Arial"/>
          <w:b/>
        </w:rPr>
      </w:pPr>
    </w:p>
    <w:p w14:paraId="4147916E">
      <w:pPr>
        <w:spacing w:before="60" w:after="60"/>
        <w:ind w:left="-142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Kujawsko-Pomorskie Stowarzyszenie Producentów Ekologicznych „EKOŁAN” oraz Polska Ekologia</w:t>
      </w:r>
      <w:bookmarkEnd w:id="0"/>
    </w:p>
    <w:p w14:paraId="562182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Seminarium wyjazdowego</w:t>
      </w:r>
    </w:p>
    <w:p w14:paraId="5E8ED75F">
      <w:pPr>
        <w:jc w:val="center"/>
        <w:rPr>
          <w:rFonts w:hint="default"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na Międzynarodowe Targi ekologiczne BioFach 202</w:t>
      </w:r>
      <w:r>
        <w:rPr>
          <w:rFonts w:hint="default" w:ascii="Arial" w:hAnsi="Arial" w:cs="Arial"/>
          <w:b/>
          <w:sz w:val="22"/>
          <w:szCs w:val="22"/>
          <w:lang w:val="pl-PL"/>
        </w:rPr>
        <w:t>5</w:t>
      </w:r>
    </w:p>
    <w:p w14:paraId="28E93699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Norymberdze w dniach 1</w:t>
      </w:r>
      <w:r>
        <w:rPr>
          <w:rFonts w:hint="default" w:ascii="Arial" w:hAnsi="Arial" w:cs="Arial"/>
          <w:b/>
          <w:sz w:val="22"/>
          <w:szCs w:val="22"/>
          <w:lang w:val="pl-PL"/>
        </w:rPr>
        <w:t>1</w:t>
      </w:r>
      <w:r>
        <w:rPr>
          <w:rFonts w:ascii="Arial" w:hAnsi="Arial" w:cs="Arial"/>
          <w:b/>
          <w:sz w:val="22"/>
          <w:szCs w:val="22"/>
        </w:rPr>
        <w:t>-1</w:t>
      </w:r>
      <w:r>
        <w:rPr>
          <w:rFonts w:hint="default" w:ascii="Arial" w:hAnsi="Arial" w:cs="Arial"/>
          <w:b/>
          <w:sz w:val="22"/>
          <w:szCs w:val="22"/>
          <w:lang w:val="pl-PL"/>
        </w:rPr>
        <w:t>4</w:t>
      </w:r>
      <w:r>
        <w:rPr>
          <w:rFonts w:ascii="Arial" w:hAnsi="Arial" w:cs="Arial"/>
          <w:b/>
          <w:sz w:val="22"/>
          <w:szCs w:val="22"/>
        </w:rPr>
        <w:t xml:space="preserve"> luty 202</w:t>
      </w:r>
      <w:r>
        <w:rPr>
          <w:rFonts w:hint="default" w:ascii="Arial" w:hAnsi="Arial" w:cs="Arial"/>
          <w:b/>
          <w:sz w:val="22"/>
          <w:szCs w:val="22"/>
          <w:lang w:val="pl-PL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15E05251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379"/>
      </w:tblGrid>
      <w:tr w14:paraId="1D55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2"/>
            <w:shd w:val="clear" w:color="auto" w:fill="auto"/>
          </w:tcPr>
          <w:p w14:paraId="59C2B2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.02.202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 Wtorek</w:t>
            </w:r>
          </w:p>
        </w:tc>
      </w:tr>
      <w:tr w14:paraId="2620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 w14:paraId="71CBB300">
            <w:pPr>
              <w:rPr>
                <w:rFonts w:hint="default"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7: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14:paraId="2E9F0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Wyjazd z Przysieka (parking przy Ośrodku)</w:t>
            </w:r>
          </w:p>
        </w:tc>
      </w:tr>
      <w:tr w14:paraId="17C0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59" w:type="dxa"/>
            <w:shd w:val="clear" w:color="auto" w:fill="auto"/>
          </w:tcPr>
          <w:p w14:paraId="48954868">
            <w:pPr>
              <w:rPr>
                <w:rFonts w:hint="default" w:ascii="Arial" w:hAnsi="Arial" w:cs="Arial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00</w:t>
            </w:r>
          </w:p>
        </w:tc>
        <w:tc>
          <w:tcPr>
            <w:tcW w:w="6379" w:type="dxa"/>
            <w:shd w:val="clear" w:color="auto" w:fill="auto"/>
          </w:tcPr>
          <w:p w14:paraId="220793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Wyjazd z Bydgoszczy (parking przy Hali Łuczniczka)</w:t>
            </w:r>
          </w:p>
        </w:tc>
      </w:tr>
      <w:tr w14:paraId="567E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 w14:paraId="599B4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około19;00</w:t>
            </w:r>
          </w:p>
        </w:tc>
        <w:tc>
          <w:tcPr>
            <w:tcW w:w="6379" w:type="dxa"/>
            <w:shd w:val="clear" w:color="auto" w:fill="auto"/>
          </w:tcPr>
          <w:p w14:paraId="35ECBF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Przyjazd do miejscowości Etlaswind – zakwaterowanie w gospodarstwie Agroturystycznym ,,Drei Linden" w Szwajcarii Frankońskiej  </w:t>
            </w:r>
          </w:p>
        </w:tc>
      </w:tr>
      <w:tr w14:paraId="32CA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2"/>
            <w:shd w:val="clear" w:color="auto" w:fill="auto"/>
          </w:tcPr>
          <w:p w14:paraId="446A0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.02.202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r. Sroda</w:t>
            </w:r>
          </w:p>
        </w:tc>
      </w:tr>
      <w:tr w14:paraId="7048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shd w:val="clear" w:color="auto" w:fill="auto"/>
          </w:tcPr>
          <w:p w14:paraId="0CAC9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8:00-8:30</w:t>
            </w:r>
          </w:p>
        </w:tc>
        <w:tc>
          <w:tcPr>
            <w:tcW w:w="6379" w:type="dxa"/>
            <w:shd w:val="clear" w:color="auto" w:fill="auto"/>
          </w:tcPr>
          <w:p w14:paraId="538A0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Śniadanie. </w:t>
            </w:r>
          </w:p>
        </w:tc>
      </w:tr>
      <w:tr w14:paraId="2BCB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shd w:val="clear" w:color="auto" w:fill="auto"/>
          </w:tcPr>
          <w:p w14:paraId="4161D3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8;30 – 16;00</w:t>
            </w:r>
          </w:p>
        </w:tc>
        <w:tc>
          <w:tcPr>
            <w:tcW w:w="6379" w:type="dxa"/>
            <w:shd w:val="clear" w:color="auto" w:fill="auto"/>
          </w:tcPr>
          <w:p w14:paraId="48AD62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Wizyta w gospodarstwie ekologicznym.</w:t>
            </w:r>
          </w:p>
          <w:p w14:paraId="60FB8288">
            <w:pPr>
              <w:ind w:firstLine="110" w:firstLineChars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Wizyta w gospodarstwie ekologicznym </w:t>
            </w:r>
          </w:p>
        </w:tc>
      </w:tr>
      <w:tr w14:paraId="5C8C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59" w:type="dxa"/>
            <w:shd w:val="clear" w:color="auto" w:fill="auto"/>
          </w:tcPr>
          <w:p w14:paraId="28EC0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18;00- 19;00</w:t>
            </w:r>
          </w:p>
        </w:tc>
        <w:tc>
          <w:tcPr>
            <w:tcW w:w="6379" w:type="dxa"/>
            <w:shd w:val="clear" w:color="auto" w:fill="auto"/>
          </w:tcPr>
          <w:p w14:paraId="70B2A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Przyjazd do miejscowości Etlaswind – wspólna Obiado- kolacja</w:t>
            </w:r>
          </w:p>
          <w:p w14:paraId="0299AC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Spotkanie z Dziennikarzem </w:t>
            </w:r>
          </w:p>
        </w:tc>
      </w:tr>
      <w:tr w14:paraId="6D67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59" w:type="dxa"/>
            <w:shd w:val="clear" w:color="auto" w:fill="auto"/>
          </w:tcPr>
          <w:p w14:paraId="185AF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73E32D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35A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2"/>
            <w:shd w:val="clear" w:color="auto" w:fill="auto"/>
          </w:tcPr>
          <w:p w14:paraId="1EE933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.02.202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r. czwartek</w:t>
            </w:r>
          </w:p>
        </w:tc>
      </w:tr>
      <w:tr w14:paraId="0011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 w14:paraId="0145F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8,00-8,30</w:t>
            </w:r>
          </w:p>
        </w:tc>
        <w:tc>
          <w:tcPr>
            <w:tcW w:w="6379" w:type="dxa"/>
            <w:shd w:val="clear" w:color="auto" w:fill="auto"/>
          </w:tcPr>
          <w:p w14:paraId="74DA9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Śniadanie. </w:t>
            </w:r>
          </w:p>
        </w:tc>
      </w:tr>
      <w:tr w14:paraId="45E0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 w14:paraId="27DB5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9.30-20.00</w:t>
            </w:r>
          </w:p>
        </w:tc>
        <w:tc>
          <w:tcPr>
            <w:tcW w:w="6379" w:type="dxa"/>
            <w:shd w:val="clear" w:color="auto" w:fill="auto"/>
          </w:tcPr>
          <w:p w14:paraId="0FCE22C1">
            <w:pPr>
              <w:rPr>
                <w:rFonts w:hint="default"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Pobyt na Targach BioFach 202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5</w:t>
            </w:r>
          </w:p>
          <w:p w14:paraId="721800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Wizytacja Polskiego Stoiska Promocyjnego i prelekcja na temat: „Systemy, jakości żywności oraz systemy certyfikacji produkcji ekologicznej w UE.”</w:t>
            </w:r>
          </w:p>
          <w:p w14:paraId="1DDFFB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Zwiedzanie ekspozycji targowych BioFach’202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D621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Spotkanie z kontrahentami i przedstawicielami innych krajów zorganizowana przez Polską Ekologię</w:t>
            </w:r>
          </w:p>
        </w:tc>
      </w:tr>
      <w:tr w14:paraId="1E73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 w14:paraId="5DBCA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6379" w:type="dxa"/>
            <w:shd w:val="clear" w:color="auto" w:fill="auto"/>
          </w:tcPr>
          <w:p w14:paraId="28DF6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Powrót do Drej Linden, Etlaswind</w:t>
            </w:r>
          </w:p>
        </w:tc>
      </w:tr>
      <w:tr w14:paraId="3509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8" w:type="dxa"/>
            <w:gridSpan w:val="2"/>
            <w:shd w:val="clear" w:color="auto" w:fill="auto"/>
          </w:tcPr>
          <w:p w14:paraId="583CF1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.02.202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r. piątek</w:t>
            </w:r>
          </w:p>
        </w:tc>
      </w:tr>
      <w:tr w14:paraId="7999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0C6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8,00 – 8,30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044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Śniadanie </w:t>
            </w:r>
          </w:p>
        </w:tc>
      </w:tr>
      <w:tr w14:paraId="07B5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B80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9.00 - 10.30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47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Wizyta studyjna w gospodarstwie i sklepie Bio w okolicach Norymbergii</w:t>
            </w:r>
          </w:p>
        </w:tc>
      </w:tr>
      <w:tr w14:paraId="49E9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C3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10,30 – 19,00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10E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Przejazd do Polski</w:t>
            </w:r>
          </w:p>
        </w:tc>
      </w:tr>
    </w:tbl>
    <w:p w14:paraId="4A668AF6">
      <w:pPr>
        <w:rPr>
          <w:sz w:val="22"/>
          <w:szCs w:val="22"/>
        </w:rPr>
      </w:pPr>
    </w:p>
    <w:p w14:paraId="13CE5932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Koszty za przejazd do Norymbergi i powrót oraz koszty kart wstępu  finansuje z Funduszy Promocyjnych Polska Ekologia. </w:t>
      </w:r>
    </w:p>
    <w:p w14:paraId="6EF56CA8">
      <w:pPr>
        <w:rPr>
          <w:sz w:val="28"/>
          <w:szCs w:val="28"/>
        </w:rPr>
      </w:pPr>
      <w:r>
        <w:rPr>
          <w:sz w:val="28"/>
          <w:szCs w:val="28"/>
        </w:rPr>
        <w:t xml:space="preserve">Koszty uczestników to Noclegi ze śniadaniem = </w:t>
      </w:r>
    </w:p>
    <w:p w14:paraId="6E4080DE">
      <w:pPr>
        <w:rPr>
          <w:sz w:val="28"/>
          <w:szCs w:val="28"/>
        </w:rPr>
      </w:pPr>
      <w:r>
        <w:rPr>
          <w:sz w:val="28"/>
          <w:szCs w:val="28"/>
        </w:rPr>
        <w:t xml:space="preserve">a 3 noclegi 35 x 3 = 105 euro + wyżywienie oraz wizyty </w:t>
      </w:r>
    </w:p>
    <w:p w14:paraId="3B9CBD35">
      <w:pPr>
        <w:rPr>
          <w:sz w:val="28"/>
          <w:szCs w:val="28"/>
        </w:rPr>
      </w:pPr>
      <w:r>
        <w:rPr>
          <w:sz w:val="28"/>
          <w:szCs w:val="28"/>
        </w:rPr>
        <w:t>Razem około 200 euro</w:t>
      </w:r>
    </w:p>
    <w:p w14:paraId="43E6F315">
      <w:pPr>
        <w:rPr>
          <w:sz w:val="28"/>
          <w:szCs w:val="28"/>
        </w:rPr>
      </w:pPr>
    </w:p>
    <w:p w14:paraId="39737E7E">
      <w:pPr>
        <w:rPr>
          <w:sz w:val="28"/>
          <w:szCs w:val="28"/>
        </w:rPr>
      </w:pPr>
    </w:p>
    <w:p w14:paraId="0EB3A39B">
      <w:pPr>
        <w:rPr>
          <w:sz w:val="28"/>
          <w:szCs w:val="28"/>
        </w:rPr>
      </w:pPr>
    </w:p>
    <w:p w14:paraId="137D480F">
      <w:pPr>
        <w:rPr>
          <w:sz w:val="28"/>
          <w:szCs w:val="28"/>
        </w:rPr>
      </w:pPr>
    </w:p>
    <w:p w14:paraId="29CDD641">
      <w:pPr>
        <w:rPr>
          <w:sz w:val="28"/>
          <w:szCs w:val="28"/>
        </w:rPr>
      </w:pPr>
    </w:p>
    <w:p w14:paraId="4074D385">
      <w:pPr>
        <w:rPr>
          <w:sz w:val="28"/>
          <w:szCs w:val="28"/>
        </w:rPr>
      </w:pPr>
    </w:p>
    <w:p w14:paraId="1BADA8E5">
      <w:pPr>
        <w:rPr>
          <w:sz w:val="28"/>
          <w:szCs w:val="28"/>
        </w:rPr>
      </w:pPr>
    </w:p>
    <w:p w14:paraId="424FDE76">
      <w:pPr>
        <w:rPr>
          <w:sz w:val="28"/>
          <w:szCs w:val="28"/>
        </w:rPr>
      </w:pPr>
    </w:p>
    <w:p w14:paraId="1996F7FE">
      <w:pPr>
        <w:rPr>
          <w:sz w:val="28"/>
          <w:szCs w:val="28"/>
        </w:rPr>
      </w:pPr>
    </w:p>
    <w:p w14:paraId="3D33EB12">
      <w:pPr>
        <w:rPr>
          <w:sz w:val="28"/>
          <w:szCs w:val="28"/>
        </w:rPr>
      </w:pPr>
    </w:p>
    <w:sectPr>
      <w:pgSz w:w="11906" w:h="16838"/>
      <w:pgMar w:top="0" w:right="1134" w:bottom="1134" w:left="1134" w:header="708" w:footer="708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AA"/>
    <w:rsid w:val="00025E5C"/>
    <w:rsid w:val="000B63CA"/>
    <w:rsid w:val="000B7667"/>
    <w:rsid w:val="000C2153"/>
    <w:rsid w:val="00166BF5"/>
    <w:rsid w:val="001B5660"/>
    <w:rsid w:val="001C2250"/>
    <w:rsid w:val="001F2BE1"/>
    <w:rsid w:val="00234044"/>
    <w:rsid w:val="00240349"/>
    <w:rsid w:val="00251364"/>
    <w:rsid w:val="002845B8"/>
    <w:rsid w:val="00291ACF"/>
    <w:rsid w:val="002C618B"/>
    <w:rsid w:val="002E4815"/>
    <w:rsid w:val="003108DB"/>
    <w:rsid w:val="00340DCD"/>
    <w:rsid w:val="003A67C3"/>
    <w:rsid w:val="003C389A"/>
    <w:rsid w:val="003F0AEA"/>
    <w:rsid w:val="004407B7"/>
    <w:rsid w:val="004512F0"/>
    <w:rsid w:val="004C5D46"/>
    <w:rsid w:val="004D0238"/>
    <w:rsid w:val="004F3118"/>
    <w:rsid w:val="005001D3"/>
    <w:rsid w:val="00552E68"/>
    <w:rsid w:val="00572F94"/>
    <w:rsid w:val="005920FB"/>
    <w:rsid w:val="005A2A49"/>
    <w:rsid w:val="00645710"/>
    <w:rsid w:val="0065733D"/>
    <w:rsid w:val="00663612"/>
    <w:rsid w:val="006A1DA4"/>
    <w:rsid w:val="007409B8"/>
    <w:rsid w:val="00776FA5"/>
    <w:rsid w:val="007E4AAB"/>
    <w:rsid w:val="0081371F"/>
    <w:rsid w:val="00835E7D"/>
    <w:rsid w:val="008417F4"/>
    <w:rsid w:val="008F33C1"/>
    <w:rsid w:val="00901720"/>
    <w:rsid w:val="009120AA"/>
    <w:rsid w:val="0096186A"/>
    <w:rsid w:val="009813EF"/>
    <w:rsid w:val="009F0688"/>
    <w:rsid w:val="00A10F44"/>
    <w:rsid w:val="00A6115F"/>
    <w:rsid w:val="00A72BAD"/>
    <w:rsid w:val="00A94DBF"/>
    <w:rsid w:val="00AC4A77"/>
    <w:rsid w:val="00B63CDC"/>
    <w:rsid w:val="00B74BB9"/>
    <w:rsid w:val="00B92ECA"/>
    <w:rsid w:val="00BC1A29"/>
    <w:rsid w:val="00C04099"/>
    <w:rsid w:val="00C6425B"/>
    <w:rsid w:val="00CA1C69"/>
    <w:rsid w:val="00CC0750"/>
    <w:rsid w:val="00CC4164"/>
    <w:rsid w:val="00D036DA"/>
    <w:rsid w:val="00D31F0F"/>
    <w:rsid w:val="00D32B3F"/>
    <w:rsid w:val="00DA5F5B"/>
    <w:rsid w:val="00DB5ED6"/>
    <w:rsid w:val="00DC30C9"/>
    <w:rsid w:val="00DC3572"/>
    <w:rsid w:val="00DD7A4B"/>
    <w:rsid w:val="00DE4CCE"/>
    <w:rsid w:val="00E85872"/>
    <w:rsid w:val="00E92BD5"/>
    <w:rsid w:val="00EA3052"/>
    <w:rsid w:val="00EF02B3"/>
    <w:rsid w:val="00EF10D2"/>
    <w:rsid w:val="00EF12D5"/>
    <w:rsid w:val="00F0122B"/>
    <w:rsid w:val="00F1243B"/>
    <w:rsid w:val="00F7355B"/>
    <w:rsid w:val="00F82B45"/>
    <w:rsid w:val="00FB2578"/>
    <w:rsid w:val="10551A28"/>
    <w:rsid w:val="338B1A74"/>
    <w:rsid w:val="79A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pl-PL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Segoe UI" w:hAnsi="Segoe UI"/>
      <w:sz w:val="18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7">
    <w:name w:val="header"/>
    <w:basedOn w:val="1"/>
    <w:next w:val="5"/>
    <w:link w:val="15"/>
    <w:qFormat/>
    <w:uiPriority w:val="99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"/>
    <w:basedOn w:val="5"/>
    <w:uiPriority w:val="0"/>
  </w:style>
  <w:style w:type="paragraph" w:styleId="10">
    <w:name w:val="Normal (Web)"/>
    <w:basedOn w:val="1"/>
    <w:semiHidden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11">
    <w:name w:val="Strong"/>
    <w:basedOn w:val="2"/>
    <w:qFormat/>
    <w:uiPriority w:val="22"/>
    <w:rPr>
      <w:b/>
      <w:bCs/>
    </w:rPr>
  </w:style>
  <w:style w:type="paragraph" w:customStyle="1" w:styleId="12">
    <w:name w:val="Indeks"/>
    <w:basedOn w:val="1"/>
    <w:qFormat/>
    <w:uiPriority w:val="0"/>
    <w:pPr>
      <w:suppressLineNumbers/>
    </w:pPr>
  </w:style>
  <w:style w:type="paragraph" w:customStyle="1" w:styleId="13">
    <w:name w:val="bodytext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14">
    <w:name w:val="Tekst dymka Znak"/>
    <w:basedOn w:val="2"/>
    <w:link w:val="4"/>
    <w:semiHidden/>
    <w:qFormat/>
    <w:uiPriority w:val="99"/>
    <w:rPr>
      <w:rFonts w:ascii="Segoe UI" w:hAnsi="Segoe UI" w:eastAsia="SimSun" w:cs="Mangal"/>
      <w:kern w:val="1"/>
      <w:sz w:val="18"/>
      <w:szCs w:val="16"/>
      <w:lang w:eastAsia="zh-CN" w:bidi="hi-IN"/>
    </w:rPr>
  </w:style>
  <w:style w:type="character" w:customStyle="1" w:styleId="15">
    <w:name w:val="Nagłówek Znak"/>
    <w:link w:val="7"/>
    <w:qFormat/>
    <w:uiPriority w:val="99"/>
    <w:rPr>
      <w:rFonts w:ascii="Arial" w:hAnsi="Arial" w:eastAsia="Microsoft YaHei" w:cs="Mangal"/>
      <w:kern w:val="1"/>
      <w:sz w:val="28"/>
      <w:szCs w:val="28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1398</Characters>
  <Lines>11</Lines>
  <Paragraphs>3</Paragraphs>
  <TotalTime>30</TotalTime>
  <ScaleCrop>false</ScaleCrop>
  <LinksUpToDate>false</LinksUpToDate>
  <CharactersWithSpaces>1627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2024-01-31T15:41:00Z</dcterms:created>
  <dc:creator>tomasz krause</dc:creator>
  <cp:lastModifiedBy>Mieczysław Babalski</cp:lastModifiedBy>
  <cp:lastPrinted>2024-02-22T17:30:00Z</cp:lastPrinted>
  <dcterms:modified xsi:type="dcterms:W3CDTF">2025-01-21T17:36:58Z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1665593523</vt:i4>
  </property>
  <property fmtid="{D5CDD505-2E9C-101B-9397-08002B2CF9AE}" pid="3" name="KSOProductBuildVer">
    <vt:lpwstr>1045-12.2.0.19805</vt:lpwstr>
  </property>
  <property fmtid="{D5CDD505-2E9C-101B-9397-08002B2CF9AE}" pid="4" name="ICV">
    <vt:lpwstr>BA7FBF6A5271483990E8843DD0152789_12</vt:lpwstr>
  </property>
</Properties>
</file>